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32C6222F" w:rsidR="00651EFA" w:rsidRPr="00BB6C40" w:rsidRDefault="00636FAB" w:rsidP="00651EFA">
      <w:pPr>
        <w:jc w:val="center"/>
        <w:rPr>
          <w:rFonts w:ascii="Aptos" w:hAnsi="Aptos" w:cstheme="minorHAnsi"/>
          <w:b/>
          <w:bCs/>
          <w:sz w:val="28"/>
          <w:szCs w:val="28"/>
        </w:rPr>
      </w:pPr>
      <w:r w:rsidRPr="00BB6C40">
        <w:rPr>
          <w:rFonts w:ascii="Aptos" w:hAnsi="Aptos" w:cstheme="minorHAnsi"/>
          <w:b/>
          <w:bCs/>
          <w:sz w:val="28"/>
          <w:szCs w:val="28"/>
        </w:rPr>
        <w:t xml:space="preserve">RELATÓRIO </w:t>
      </w:r>
      <w:r w:rsidR="00BF3A20" w:rsidRPr="00BB6C40">
        <w:rPr>
          <w:rFonts w:ascii="Aptos" w:hAnsi="Aptos" w:cstheme="minorHAnsi"/>
          <w:b/>
          <w:bCs/>
          <w:sz w:val="28"/>
          <w:szCs w:val="28"/>
        </w:rPr>
        <w:t xml:space="preserve">VERBA INDENIZATÓRIA </w:t>
      </w:r>
      <w:r w:rsidR="00BD713B" w:rsidRPr="00BB6C40">
        <w:rPr>
          <w:rFonts w:ascii="Aptos" w:hAnsi="Aptos" w:cstheme="minorHAnsi"/>
          <w:b/>
          <w:bCs/>
          <w:sz w:val="28"/>
          <w:szCs w:val="28"/>
        </w:rPr>
        <w:t>MARÇ</w:t>
      </w:r>
      <w:r w:rsidR="00BF3A20" w:rsidRPr="00BB6C40">
        <w:rPr>
          <w:rFonts w:ascii="Aptos" w:hAnsi="Aptos" w:cstheme="minorHAnsi"/>
          <w:b/>
          <w:bCs/>
          <w:sz w:val="28"/>
          <w:szCs w:val="28"/>
        </w:rPr>
        <w:t>O/2024</w:t>
      </w:r>
    </w:p>
    <w:p w14:paraId="2086B591" w14:textId="77777777" w:rsidR="00651EFA" w:rsidRPr="00BB6C40" w:rsidRDefault="00651EFA" w:rsidP="00651EFA">
      <w:pPr>
        <w:jc w:val="center"/>
        <w:rPr>
          <w:rFonts w:ascii="Aptos" w:hAnsi="Aptos" w:cstheme="minorHAnsi"/>
          <w:b/>
          <w:bCs/>
          <w:sz w:val="28"/>
          <w:szCs w:val="28"/>
        </w:rPr>
      </w:pPr>
    </w:p>
    <w:tbl>
      <w:tblPr>
        <w:tblStyle w:val="Tabelacomgrade"/>
        <w:tblW w:w="15193" w:type="dxa"/>
        <w:jc w:val="center"/>
        <w:tblLayout w:type="fixed"/>
        <w:tblLook w:val="04A0" w:firstRow="1" w:lastRow="0" w:firstColumn="1" w:lastColumn="0" w:noHBand="0" w:noVBand="1"/>
      </w:tblPr>
      <w:tblGrid>
        <w:gridCol w:w="3617"/>
        <w:gridCol w:w="2050"/>
        <w:gridCol w:w="6619"/>
        <w:gridCol w:w="1312"/>
        <w:gridCol w:w="1595"/>
      </w:tblGrid>
      <w:tr w:rsidR="0029690A" w:rsidRPr="00BB6C40" w14:paraId="7683F684" w14:textId="77777777" w:rsidTr="00003EBD">
        <w:trPr>
          <w:tblHeader/>
          <w:jc w:val="center"/>
        </w:trPr>
        <w:tc>
          <w:tcPr>
            <w:tcW w:w="3617" w:type="dxa"/>
            <w:shd w:val="clear" w:color="auto" w:fill="00B0F0"/>
            <w:vAlign w:val="center"/>
          </w:tcPr>
          <w:p w14:paraId="733494B1" w14:textId="77777777" w:rsidR="0029690A" w:rsidRPr="00BB6C40" w:rsidRDefault="0029690A" w:rsidP="00BB50D3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Style w:val="Forte"/>
                <w:rFonts w:ascii="Aptos" w:hAnsi="Aptos" w:cstheme="minorHAnsi"/>
              </w:rPr>
              <w:t>Favorecido</w:t>
            </w:r>
          </w:p>
        </w:tc>
        <w:tc>
          <w:tcPr>
            <w:tcW w:w="2050" w:type="dxa"/>
            <w:shd w:val="clear" w:color="auto" w:fill="00B0F0"/>
            <w:vAlign w:val="center"/>
          </w:tcPr>
          <w:p w14:paraId="43393406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Style w:val="Forte"/>
                <w:rFonts w:ascii="Aptos" w:hAnsi="Aptos" w:cstheme="minorHAnsi"/>
              </w:rPr>
              <w:t>Processo nº</w:t>
            </w:r>
          </w:p>
        </w:tc>
        <w:tc>
          <w:tcPr>
            <w:tcW w:w="6619" w:type="dxa"/>
            <w:shd w:val="clear" w:color="auto" w:fill="00B0F0"/>
            <w:vAlign w:val="center"/>
          </w:tcPr>
          <w:p w14:paraId="048DAF69" w14:textId="77777777" w:rsidR="0029690A" w:rsidRPr="00BB6C40" w:rsidRDefault="0029690A" w:rsidP="00BB50D3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Style w:val="Forte"/>
                <w:rFonts w:ascii="Aptos" w:hAnsi="Aptos" w:cstheme="minorHAnsi"/>
              </w:rPr>
              <w:t>Objeto</w:t>
            </w:r>
          </w:p>
        </w:tc>
        <w:tc>
          <w:tcPr>
            <w:tcW w:w="1312" w:type="dxa"/>
            <w:shd w:val="clear" w:color="auto" w:fill="00B0F0"/>
            <w:vAlign w:val="center"/>
          </w:tcPr>
          <w:p w14:paraId="4A8F11D5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Style w:val="Forte"/>
                <w:rFonts w:ascii="Aptos" w:hAnsi="Aptos" w:cstheme="minorHAnsi"/>
              </w:rPr>
              <w:t>Data pag.</w:t>
            </w:r>
          </w:p>
        </w:tc>
        <w:tc>
          <w:tcPr>
            <w:tcW w:w="1595" w:type="dxa"/>
            <w:shd w:val="clear" w:color="auto" w:fill="00B0F0"/>
            <w:vAlign w:val="center"/>
          </w:tcPr>
          <w:p w14:paraId="6DABE52E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Style w:val="Forte"/>
                <w:rFonts w:ascii="Aptos" w:hAnsi="Aptos" w:cstheme="minorHAnsi"/>
              </w:rPr>
              <w:t>Valor (R$)</w:t>
            </w:r>
          </w:p>
        </w:tc>
      </w:tr>
      <w:tr w:rsidR="0029690A" w:rsidRPr="00BB6C40" w14:paraId="49D248D2" w14:textId="77777777" w:rsidTr="00003EBD">
        <w:trPr>
          <w:jc w:val="center"/>
        </w:trPr>
        <w:tc>
          <w:tcPr>
            <w:tcW w:w="3617" w:type="dxa"/>
            <w:vAlign w:val="center"/>
          </w:tcPr>
          <w:p w14:paraId="18455FC9" w14:textId="77777777" w:rsidR="0029690A" w:rsidRPr="00BB6C40" w:rsidRDefault="0029690A" w:rsidP="006B6967">
            <w:pPr>
              <w:jc w:val="center"/>
              <w:rPr>
                <w:rFonts w:ascii="Aptos" w:hAnsi="Aptos" w:cstheme="minorHAnsi"/>
              </w:rPr>
            </w:pPr>
            <w:bookmarkStart w:id="0" w:name="_Hlk154647413"/>
            <w:r w:rsidRPr="00BB6C40">
              <w:rPr>
                <w:rFonts w:ascii="Aptos" w:hAnsi="Aptos" w:cstheme="minorHAnsi"/>
              </w:rPr>
              <w:t>PEDRO GUIDO NASCIMENTO DE CASTRO</w:t>
            </w:r>
          </w:p>
        </w:tc>
        <w:tc>
          <w:tcPr>
            <w:tcW w:w="2050" w:type="dxa"/>
            <w:vAlign w:val="center"/>
          </w:tcPr>
          <w:p w14:paraId="387857D2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073/2024-SECFIN</w:t>
            </w:r>
          </w:p>
        </w:tc>
        <w:tc>
          <w:tcPr>
            <w:tcW w:w="6619" w:type="dxa"/>
          </w:tcPr>
          <w:p w14:paraId="7BCDD6CC" w14:textId="77777777" w:rsidR="0029690A" w:rsidRPr="00BB6C40" w:rsidRDefault="0029690A" w:rsidP="00DC4243">
            <w:pPr>
              <w:jc w:val="both"/>
              <w:rPr>
                <w:rFonts w:ascii="Aptos" w:hAnsi="Aptos" w:cstheme="minorHAnsi"/>
                <w:bCs/>
                <w:shd w:val="clear" w:color="auto" w:fill="FFFFFF" w:themeFill="background1"/>
              </w:rPr>
            </w:pPr>
            <w:r w:rsidRPr="00BB6C40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BB6C40">
              <w:rPr>
                <w:rFonts w:ascii="Aptos" w:hAnsi="Aptos" w:cstheme="minorHAnsi"/>
                <w:b/>
              </w:rPr>
              <w:t>/2008-PMO</w:t>
            </w:r>
            <w:r w:rsidRPr="00BB6C40">
              <w:rPr>
                <w:rFonts w:ascii="Aptos" w:hAnsi="Aptos" w:cstheme="minorHAnsi"/>
              </w:rPr>
              <w:t xml:space="preserve">, de 01/10/2008,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549/2017-PMO</w:t>
            </w:r>
            <w:r w:rsidRPr="00BB6C40">
              <w:rPr>
                <w:rFonts w:ascii="Aptos" w:hAnsi="Aptos" w:cstheme="minorHAnsi"/>
              </w:rPr>
              <w:t xml:space="preserve">, de 07/12/2017,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499/2015-PMO</w:t>
            </w:r>
            <w:r w:rsidRPr="00BB6C40">
              <w:rPr>
                <w:rFonts w:ascii="Aptos" w:hAnsi="Aptos" w:cstheme="minorHAnsi"/>
              </w:rPr>
              <w:t xml:space="preserve">, de 27/04/2015,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BB6C40">
              <w:rPr>
                <w:rFonts w:ascii="Aptos" w:hAnsi="Aptos" w:cstheme="minorHAnsi"/>
              </w:rPr>
              <w:t>, de 30/12/22, publicada no DOE nº 7824, de 02/01/2023</w:t>
            </w:r>
            <w:r w:rsidRPr="00BB6C40">
              <w:rPr>
                <w:rFonts w:ascii="Aptos" w:hAnsi="Aptos" w:cstheme="minorHAnsi"/>
                <w:spacing w:val="-64"/>
              </w:rPr>
              <w:t xml:space="preserve"> </w:t>
            </w:r>
            <w:r w:rsidRPr="00BB6C40">
              <w:rPr>
                <w:rFonts w:ascii="Aptos" w:hAnsi="Aptos" w:cstheme="minorHAnsi"/>
              </w:rPr>
              <w:t>e</w:t>
            </w:r>
            <w:r w:rsidRPr="00BB6C40">
              <w:rPr>
                <w:rFonts w:ascii="Aptos" w:hAnsi="Aptos" w:cstheme="minorHAnsi"/>
                <w:spacing w:val="1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Resoluções</w:t>
            </w:r>
            <w:r w:rsidRPr="00BB6C40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069/2020-GAB/PRES/CVMO</w:t>
            </w:r>
            <w:r w:rsidRPr="00BB6C40">
              <w:rPr>
                <w:rFonts w:ascii="Aptos" w:hAnsi="Aptos" w:cstheme="minorHAnsi"/>
              </w:rPr>
              <w:t xml:space="preserve"> de 19/02/2020 e </w:t>
            </w:r>
            <w:r w:rsidRPr="00BB6C40">
              <w:rPr>
                <w:rFonts w:ascii="Aptos" w:hAnsi="Aptos" w:cstheme="minorHAnsi"/>
                <w:b/>
              </w:rPr>
              <w:t>Res. 072/2020-GAB/PRES/CVMO</w:t>
            </w:r>
            <w:r w:rsidRPr="00BB6C40">
              <w:rPr>
                <w:rFonts w:ascii="Aptos" w:hAnsi="Aptos" w:cstheme="minorHAnsi"/>
              </w:rPr>
              <w:t xml:space="preserve"> de 28/12/2020 e </w:t>
            </w:r>
            <w:r w:rsidRPr="00BB6C40">
              <w:rPr>
                <w:rFonts w:ascii="Aptos" w:hAnsi="Aptos" w:cstheme="minorHAnsi"/>
                <w:b/>
              </w:rPr>
              <w:t>Res. 078/2023-GAB/PRES/CVMO</w:t>
            </w:r>
            <w:r w:rsidRPr="00BB6C40">
              <w:rPr>
                <w:rFonts w:ascii="Aptos" w:hAnsi="Aptos" w:cstheme="minorHAns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22B64334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21/03/24</w:t>
            </w:r>
          </w:p>
        </w:tc>
        <w:tc>
          <w:tcPr>
            <w:tcW w:w="1595" w:type="dxa"/>
            <w:vAlign w:val="center"/>
          </w:tcPr>
          <w:p w14:paraId="453CD55E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4.640,00</w:t>
            </w:r>
          </w:p>
        </w:tc>
      </w:tr>
      <w:tr w:rsidR="0029690A" w:rsidRPr="00BB6C40" w14:paraId="790C1A01" w14:textId="77777777" w:rsidTr="00003EBD">
        <w:trPr>
          <w:jc w:val="center"/>
        </w:trPr>
        <w:tc>
          <w:tcPr>
            <w:tcW w:w="3617" w:type="dxa"/>
            <w:vAlign w:val="center"/>
          </w:tcPr>
          <w:p w14:paraId="234079AE" w14:textId="77777777" w:rsidR="0029690A" w:rsidRPr="00BB6C40" w:rsidRDefault="0029690A" w:rsidP="006B6967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NOEL HENRIQUE DOS SANTOS</w:t>
            </w:r>
          </w:p>
        </w:tc>
        <w:tc>
          <w:tcPr>
            <w:tcW w:w="2050" w:type="dxa"/>
            <w:vAlign w:val="center"/>
          </w:tcPr>
          <w:p w14:paraId="7B88D66F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074/2024-SECFIN</w:t>
            </w:r>
          </w:p>
        </w:tc>
        <w:tc>
          <w:tcPr>
            <w:tcW w:w="6619" w:type="dxa"/>
          </w:tcPr>
          <w:p w14:paraId="4B975271" w14:textId="77777777" w:rsidR="0029690A" w:rsidRPr="00BB6C40" w:rsidRDefault="0029690A" w:rsidP="00DC4243">
            <w:pPr>
              <w:jc w:val="both"/>
              <w:rPr>
                <w:rFonts w:ascii="Aptos" w:hAnsi="Aptos" w:cstheme="minorHAnsi"/>
                <w:bCs/>
                <w:shd w:val="clear" w:color="auto" w:fill="FFFFFF" w:themeFill="background1"/>
              </w:rPr>
            </w:pPr>
            <w:r w:rsidRPr="00BB6C40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BB6C40">
              <w:rPr>
                <w:rFonts w:ascii="Aptos" w:hAnsi="Aptos" w:cstheme="minorHAnsi"/>
                <w:b/>
              </w:rPr>
              <w:t>/2008-PMO</w:t>
            </w:r>
            <w:r w:rsidRPr="00BB6C40">
              <w:rPr>
                <w:rFonts w:ascii="Aptos" w:hAnsi="Aptos" w:cstheme="minorHAnsi"/>
              </w:rPr>
              <w:t xml:space="preserve">, de 01/10/2008,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549/2017-PMO</w:t>
            </w:r>
            <w:r w:rsidRPr="00BB6C40">
              <w:rPr>
                <w:rFonts w:ascii="Aptos" w:hAnsi="Aptos" w:cstheme="minorHAnsi"/>
              </w:rPr>
              <w:t xml:space="preserve">, de 07/12/2017,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499/2015-PMO</w:t>
            </w:r>
            <w:r w:rsidRPr="00BB6C40">
              <w:rPr>
                <w:rFonts w:ascii="Aptos" w:hAnsi="Aptos" w:cstheme="minorHAnsi"/>
              </w:rPr>
              <w:t xml:space="preserve">, de 27/04/2015,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BB6C40">
              <w:rPr>
                <w:rFonts w:ascii="Aptos" w:hAnsi="Aptos" w:cstheme="minorHAnsi"/>
              </w:rPr>
              <w:t>, de 30/12/22, publicada no DOE nº 7824, de 02/01/2023 e</w:t>
            </w:r>
            <w:r w:rsidRPr="00BB6C40">
              <w:rPr>
                <w:rFonts w:ascii="Aptos" w:hAnsi="Aptos" w:cstheme="minorHAnsi"/>
                <w:spacing w:val="1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Resoluções</w:t>
            </w:r>
            <w:r w:rsidRPr="00BB6C40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069/2020-GAB/PRES/CVMO</w:t>
            </w:r>
            <w:r w:rsidRPr="00BB6C40">
              <w:rPr>
                <w:rFonts w:ascii="Aptos" w:hAnsi="Aptos" w:cstheme="minorHAnsi"/>
              </w:rPr>
              <w:t xml:space="preserve"> de 19/02/2020 e </w:t>
            </w:r>
            <w:r w:rsidRPr="00BB6C40">
              <w:rPr>
                <w:rFonts w:ascii="Aptos" w:hAnsi="Aptos" w:cstheme="minorHAnsi"/>
                <w:b/>
              </w:rPr>
              <w:t>Res. 072/2020-GAB/PRES/CVMO</w:t>
            </w:r>
            <w:r w:rsidRPr="00BB6C40">
              <w:rPr>
                <w:rFonts w:ascii="Aptos" w:hAnsi="Aptos" w:cstheme="minorHAnsi"/>
              </w:rPr>
              <w:t xml:space="preserve"> de 28/12/2020 e </w:t>
            </w:r>
            <w:r w:rsidRPr="00BB6C40">
              <w:rPr>
                <w:rFonts w:ascii="Aptos" w:hAnsi="Aptos" w:cstheme="minorHAnsi"/>
                <w:b/>
              </w:rPr>
              <w:t>Res. 078/2023-GAB/PRES/CVMO</w:t>
            </w:r>
            <w:r w:rsidRPr="00BB6C40">
              <w:rPr>
                <w:rFonts w:ascii="Aptos" w:hAnsi="Aptos" w:cstheme="minorHAns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0742851B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21/03/24</w:t>
            </w:r>
          </w:p>
        </w:tc>
        <w:tc>
          <w:tcPr>
            <w:tcW w:w="1595" w:type="dxa"/>
            <w:vAlign w:val="center"/>
          </w:tcPr>
          <w:p w14:paraId="1DF91E4C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4.600,00</w:t>
            </w:r>
          </w:p>
        </w:tc>
      </w:tr>
      <w:tr w:rsidR="0029690A" w:rsidRPr="00BB6C40" w14:paraId="55585B04" w14:textId="77777777" w:rsidTr="00003EBD">
        <w:trPr>
          <w:jc w:val="center"/>
        </w:trPr>
        <w:tc>
          <w:tcPr>
            <w:tcW w:w="3617" w:type="dxa"/>
            <w:vAlign w:val="center"/>
          </w:tcPr>
          <w:p w14:paraId="604E94BE" w14:textId="77777777" w:rsidR="0029690A" w:rsidRPr="00BB6C40" w:rsidRDefault="0029690A" w:rsidP="006B6967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LUIZ FERNANDO ANIKA DOS SANTOS</w:t>
            </w:r>
          </w:p>
        </w:tc>
        <w:tc>
          <w:tcPr>
            <w:tcW w:w="2050" w:type="dxa"/>
            <w:vAlign w:val="center"/>
          </w:tcPr>
          <w:p w14:paraId="41AD2AF2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075/2024-SECFIN</w:t>
            </w:r>
          </w:p>
        </w:tc>
        <w:tc>
          <w:tcPr>
            <w:tcW w:w="6619" w:type="dxa"/>
          </w:tcPr>
          <w:p w14:paraId="2B554B4D" w14:textId="77777777" w:rsidR="0029690A" w:rsidRPr="00BB6C40" w:rsidRDefault="0029690A" w:rsidP="00DC4243">
            <w:pPr>
              <w:jc w:val="both"/>
              <w:rPr>
                <w:rFonts w:ascii="Aptos" w:hAnsi="Aptos" w:cstheme="minorHAnsi"/>
                <w:bCs/>
                <w:shd w:val="clear" w:color="auto" w:fill="FFFFFF" w:themeFill="background1"/>
              </w:rPr>
            </w:pPr>
            <w:r w:rsidRPr="00BB6C40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BB6C40">
              <w:rPr>
                <w:rFonts w:ascii="Aptos" w:hAnsi="Aptos" w:cstheme="minorHAnsi"/>
                <w:b/>
              </w:rPr>
              <w:t>/2008-PMO</w:t>
            </w:r>
            <w:r w:rsidRPr="00BB6C40">
              <w:rPr>
                <w:rFonts w:ascii="Aptos" w:hAnsi="Aptos" w:cstheme="minorHAnsi"/>
              </w:rPr>
              <w:t xml:space="preserve">, de 01/10/2008,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549/2017-PMO</w:t>
            </w:r>
            <w:r w:rsidRPr="00BB6C40">
              <w:rPr>
                <w:rFonts w:ascii="Aptos" w:hAnsi="Aptos" w:cstheme="minorHAnsi"/>
              </w:rPr>
              <w:t xml:space="preserve">, de 07/12/2017,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499/2015-PMO</w:t>
            </w:r>
            <w:r w:rsidRPr="00BB6C40">
              <w:rPr>
                <w:rFonts w:ascii="Aptos" w:hAnsi="Aptos" w:cstheme="minorHAnsi"/>
              </w:rPr>
              <w:t xml:space="preserve">, de 27/04/2015,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BB6C40">
              <w:rPr>
                <w:rFonts w:ascii="Aptos" w:hAnsi="Aptos" w:cstheme="minorHAnsi"/>
              </w:rPr>
              <w:t>, de 30/12/22, publicada no DOE nº 7824, de 02/01/2023 e</w:t>
            </w:r>
            <w:r w:rsidRPr="00BB6C40">
              <w:rPr>
                <w:rFonts w:ascii="Aptos" w:hAnsi="Aptos" w:cstheme="minorHAnsi"/>
                <w:spacing w:val="1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Resoluções</w:t>
            </w:r>
            <w:r w:rsidRPr="00BB6C40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069/2020-GAB/PRES/CVMO</w:t>
            </w:r>
            <w:r w:rsidRPr="00BB6C40">
              <w:rPr>
                <w:rFonts w:ascii="Aptos" w:hAnsi="Aptos" w:cstheme="minorHAnsi"/>
              </w:rPr>
              <w:t xml:space="preserve"> de 19/02/2020 e </w:t>
            </w:r>
            <w:r w:rsidRPr="00BB6C40">
              <w:rPr>
                <w:rFonts w:ascii="Aptos" w:hAnsi="Aptos" w:cstheme="minorHAnsi"/>
                <w:b/>
              </w:rPr>
              <w:t>Res. 072/2020-GAB/PRES/CVMO</w:t>
            </w:r>
            <w:r w:rsidRPr="00BB6C40">
              <w:rPr>
                <w:rFonts w:ascii="Aptos" w:hAnsi="Aptos" w:cstheme="minorHAnsi"/>
              </w:rPr>
              <w:t xml:space="preserve"> de 28/12/2020 e </w:t>
            </w:r>
            <w:r w:rsidRPr="00BB6C40">
              <w:rPr>
                <w:rFonts w:ascii="Aptos" w:hAnsi="Aptos" w:cstheme="minorHAnsi"/>
                <w:b/>
              </w:rPr>
              <w:t>Res. 078/2023-GAB/PRES/CVMO</w:t>
            </w:r>
            <w:r w:rsidRPr="00BB6C40">
              <w:rPr>
                <w:rFonts w:ascii="Aptos" w:hAnsi="Aptos" w:cstheme="minorHAns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02368418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21/03/24</w:t>
            </w:r>
          </w:p>
        </w:tc>
        <w:tc>
          <w:tcPr>
            <w:tcW w:w="1595" w:type="dxa"/>
            <w:vAlign w:val="center"/>
          </w:tcPr>
          <w:p w14:paraId="00764C43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4.600,00</w:t>
            </w:r>
          </w:p>
        </w:tc>
      </w:tr>
      <w:tr w:rsidR="0029690A" w:rsidRPr="00BB6C40" w14:paraId="280B9863" w14:textId="77777777" w:rsidTr="00003EBD">
        <w:trPr>
          <w:jc w:val="center"/>
        </w:trPr>
        <w:tc>
          <w:tcPr>
            <w:tcW w:w="3617" w:type="dxa"/>
            <w:vAlign w:val="center"/>
          </w:tcPr>
          <w:p w14:paraId="39A88D87" w14:textId="77777777" w:rsidR="0029690A" w:rsidRPr="00BB6C40" w:rsidRDefault="0029690A" w:rsidP="006B6967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CREUSA MARIA DA SILVA RIBEIRO</w:t>
            </w:r>
          </w:p>
        </w:tc>
        <w:tc>
          <w:tcPr>
            <w:tcW w:w="2050" w:type="dxa"/>
            <w:vAlign w:val="center"/>
          </w:tcPr>
          <w:p w14:paraId="124A3C0D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076/2024-SECFIN</w:t>
            </w:r>
          </w:p>
        </w:tc>
        <w:tc>
          <w:tcPr>
            <w:tcW w:w="6619" w:type="dxa"/>
          </w:tcPr>
          <w:p w14:paraId="44EE878E" w14:textId="77777777" w:rsidR="0029690A" w:rsidRPr="00BB6C40" w:rsidRDefault="0029690A" w:rsidP="00DC4243">
            <w:pPr>
              <w:jc w:val="both"/>
              <w:rPr>
                <w:rFonts w:ascii="Aptos" w:hAnsi="Aptos" w:cstheme="minorHAnsi"/>
                <w:b/>
                <w:shd w:val="clear" w:color="auto" w:fill="FFFFFF" w:themeFill="background1"/>
              </w:rPr>
            </w:pPr>
            <w:r w:rsidRPr="00BB6C40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BB6C40">
              <w:rPr>
                <w:rFonts w:ascii="Aptos" w:hAnsi="Aptos" w:cstheme="minorHAnsi"/>
                <w:b/>
              </w:rPr>
              <w:t>/2008-PMO</w:t>
            </w:r>
            <w:r w:rsidRPr="00BB6C40">
              <w:rPr>
                <w:rFonts w:ascii="Aptos" w:hAnsi="Aptos" w:cstheme="minorHAnsi"/>
              </w:rPr>
              <w:t xml:space="preserve">, de 01/10/2008,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549/2017-PMO</w:t>
            </w:r>
            <w:r w:rsidRPr="00BB6C40">
              <w:rPr>
                <w:rFonts w:ascii="Aptos" w:hAnsi="Aptos" w:cstheme="minorHAnsi"/>
              </w:rPr>
              <w:t xml:space="preserve">, de 07/12/2017,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499/2015-PMO</w:t>
            </w:r>
            <w:r w:rsidRPr="00BB6C40">
              <w:rPr>
                <w:rFonts w:ascii="Aptos" w:hAnsi="Aptos" w:cstheme="minorHAnsi"/>
              </w:rPr>
              <w:t xml:space="preserve">, de 27/04/2015,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BB6C40">
              <w:rPr>
                <w:rFonts w:ascii="Aptos" w:hAnsi="Aptos" w:cstheme="minorHAnsi"/>
              </w:rPr>
              <w:t>, de 30/12/22, publicada no DOE nº 7824, de 02/01/2023</w:t>
            </w:r>
            <w:r w:rsidRPr="00BB6C40">
              <w:rPr>
                <w:rFonts w:ascii="Aptos" w:hAnsi="Aptos" w:cstheme="minorHAnsi"/>
                <w:spacing w:val="-64"/>
              </w:rPr>
              <w:t xml:space="preserve"> </w:t>
            </w:r>
            <w:r w:rsidRPr="00BB6C40">
              <w:rPr>
                <w:rFonts w:ascii="Aptos" w:hAnsi="Aptos" w:cstheme="minorHAnsi"/>
              </w:rPr>
              <w:t>e</w:t>
            </w:r>
            <w:r w:rsidRPr="00BB6C40">
              <w:rPr>
                <w:rFonts w:ascii="Aptos" w:hAnsi="Aptos" w:cstheme="minorHAnsi"/>
                <w:spacing w:val="1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Resoluções</w:t>
            </w:r>
            <w:r w:rsidRPr="00BB6C40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069/2020-GAB/PRES/CVMO</w:t>
            </w:r>
            <w:r w:rsidRPr="00BB6C40">
              <w:rPr>
                <w:rFonts w:ascii="Aptos" w:hAnsi="Aptos" w:cstheme="minorHAnsi"/>
              </w:rPr>
              <w:t xml:space="preserve"> de 19/02/2020 e </w:t>
            </w:r>
            <w:r w:rsidRPr="00BB6C40">
              <w:rPr>
                <w:rFonts w:ascii="Aptos" w:hAnsi="Aptos" w:cstheme="minorHAnsi"/>
                <w:b/>
              </w:rPr>
              <w:t>Res. 072/2020-GAB/PRES/CVMO</w:t>
            </w:r>
            <w:r w:rsidRPr="00BB6C40">
              <w:rPr>
                <w:rFonts w:ascii="Aptos" w:hAnsi="Aptos" w:cstheme="minorHAnsi"/>
              </w:rPr>
              <w:t xml:space="preserve"> de 28/12/2020 e </w:t>
            </w:r>
            <w:r w:rsidRPr="00BB6C40">
              <w:rPr>
                <w:rFonts w:ascii="Aptos" w:hAnsi="Aptos" w:cstheme="minorHAnsi"/>
                <w:b/>
              </w:rPr>
              <w:t>Res. 078/2023-GAB/PRES/CVMO</w:t>
            </w:r>
            <w:r w:rsidRPr="00BB6C40">
              <w:rPr>
                <w:rFonts w:ascii="Aptos" w:hAnsi="Aptos" w:cstheme="minorHAns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0DD31B58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21/03/24</w:t>
            </w:r>
          </w:p>
        </w:tc>
        <w:tc>
          <w:tcPr>
            <w:tcW w:w="1595" w:type="dxa"/>
            <w:vAlign w:val="center"/>
          </w:tcPr>
          <w:p w14:paraId="76CCC0C1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6.925,00</w:t>
            </w:r>
          </w:p>
        </w:tc>
      </w:tr>
      <w:tr w:rsidR="0029690A" w:rsidRPr="00BB6C40" w14:paraId="54FFAB4E" w14:textId="77777777" w:rsidTr="00003EBD">
        <w:trPr>
          <w:jc w:val="center"/>
        </w:trPr>
        <w:tc>
          <w:tcPr>
            <w:tcW w:w="3617" w:type="dxa"/>
            <w:vAlign w:val="center"/>
          </w:tcPr>
          <w:p w14:paraId="50073B66" w14:textId="77777777" w:rsidR="0029690A" w:rsidRPr="00BB6C40" w:rsidRDefault="0029690A" w:rsidP="003D3C67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lastRenderedPageBreak/>
              <w:t>MARCELO MARTINS GUIMARÃES</w:t>
            </w:r>
          </w:p>
        </w:tc>
        <w:tc>
          <w:tcPr>
            <w:tcW w:w="2050" w:type="dxa"/>
            <w:vAlign w:val="center"/>
          </w:tcPr>
          <w:p w14:paraId="407EA8F9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08/2024-SECFIN</w:t>
            </w:r>
          </w:p>
        </w:tc>
        <w:tc>
          <w:tcPr>
            <w:tcW w:w="6619" w:type="dxa"/>
          </w:tcPr>
          <w:p w14:paraId="56252808" w14:textId="77777777" w:rsidR="0029690A" w:rsidRPr="00BB6C40" w:rsidRDefault="0029690A" w:rsidP="00293658">
            <w:pPr>
              <w:jc w:val="both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BB6C40">
              <w:rPr>
                <w:rFonts w:ascii="Aptos" w:hAnsi="Aptos" w:cstheme="minorHAnsi"/>
                <w:b/>
              </w:rPr>
              <w:t>/2008-PMO</w:t>
            </w:r>
            <w:r w:rsidRPr="00BB6C40">
              <w:rPr>
                <w:rFonts w:ascii="Aptos" w:hAnsi="Aptos" w:cstheme="minorHAnsi"/>
              </w:rPr>
              <w:t xml:space="preserve">, de 01/10/2008,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549/2017-PMO</w:t>
            </w:r>
            <w:r w:rsidRPr="00BB6C40">
              <w:rPr>
                <w:rFonts w:ascii="Aptos" w:hAnsi="Aptos" w:cstheme="minorHAnsi"/>
              </w:rPr>
              <w:t xml:space="preserve">, de 07/12/2017,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499/2015-PMO</w:t>
            </w:r>
            <w:r w:rsidRPr="00BB6C40">
              <w:rPr>
                <w:rFonts w:ascii="Aptos" w:hAnsi="Aptos" w:cstheme="minorHAnsi"/>
              </w:rPr>
              <w:t xml:space="preserve">, de 27/04/2015,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BB6C40">
              <w:rPr>
                <w:rFonts w:ascii="Aptos" w:hAnsi="Aptos" w:cstheme="minorHAnsi"/>
              </w:rPr>
              <w:t>, de 30/12/22, publicada no DOE nº 7824, de 02/01/2023</w:t>
            </w:r>
            <w:r w:rsidRPr="00BB6C40">
              <w:rPr>
                <w:rFonts w:ascii="Aptos" w:hAnsi="Aptos" w:cstheme="minorHAnsi"/>
                <w:spacing w:val="-64"/>
              </w:rPr>
              <w:t xml:space="preserve"> </w:t>
            </w:r>
            <w:r w:rsidRPr="00BB6C40">
              <w:rPr>
                <w:rFonts w:ascii="Aptos" w:hAnsi="Aptos" w:cstheme="minorHAnsi"/>
              </w:rPr>
              <w:t>e</w:t>
            </w:r>
            <w:r w:rsidRPr="00BB6C40">
              <w:rPr>
                <w:rFonts w:ascii="Aptos" w:hAnsi="Aptos" w:cstheme="minorHAnsi"/>
                <w:spacing w:val="1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Resoluções</w:t>
            </w:r>
            <w:r w:rsidRPr="00BB6C40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069/2020-GAB/PRES/CVMO</w:t>
            </w:r>
            <w:r w:rsidRPr="00BB6C40">
              <w:rPr>
                <w:rFonts w:ascii="Aptos" w:hAnsi="Aptos" w:cstheme="minorHAnsi"/>
              </w:rPr>
              <w:t xml:space="preserve"> de 19/02/2020 e </w:t>
            </w:r>
            <w:r w:rsidRPr="00BB6C40">
              <w:rPr>
                <w:rFonts w:ascii="Aptos" w:hAnsi="Aptos" w:cstheme="minorHAnsi"/>
                <w:b/>
              </w:rPr>
              <w:t>Res. 072/2020-GAB/PRES/CVMO</w:t>
            </w:r>
            <w:r w:rsidRPr="00BB6C40">
              <w:rPr>
                <w:rFonts w:ascii="Aptos" w:hAnsi="Aptos" w:cstheme="minorHAnsi"/>
              </w:rPr>
              <w:t xml:space="preserve"> de 28/12/2020 e </w:t>
            </w:r>
            <w:r w:rsidRPr="00BB6C40">
              <w:rPr>
                <w:rFonts w:ascii="Aptos" w:hAnsi="Aptos" w:cstheme="minorHAnsi"/>
                <w:b/>
              </w:rPr>
              <w:t>Res. 078/2023-GAB/PRES/CVMO</w:t>
            </w:r>
            <w:r w:rsidRPr="00BB6C40">
              <w:rPr>
                <w:rFonts w:ascii="Aptos" w:hAnsi="Aptos" w:cstheme="minorHAns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6A7D90FF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25/03/24</w:t>
            </w:r>
          </w:p>
        </w:tc>
        <w:tc>
          <w:tcPr>
            <w:tcW w:w="1595" w:type="dxa"/>
            <w:vAlign w:val="center"/>
          </w:tcPr>
          <w:p w14:paraId="6E307B86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4.400,00</w:t>
            </w:r>
          </w:p>
        </w:tc>
      </w:tr>
      <w:tr w:rsidR="0029690A" w:rsidRPr="00BB6C40" w14:paraId="2F30B512" w14:textId="77777777" w:rsidTr="00003EBD">
        <w:trPr>
          <w:jc w:val="center"/>
        </w:trPr>
        <w:tc>
          <w:tcPr>
            <w:tcW w:w="3617" w:type="dxa"/>
            <w:vAlign w:val="center"/>
          </w:tcPr>
          <w:p w14:paraId="3F9EDD0F" w14:textId="77777777" w:rsidR="0029690A" w:rsidRPr="00BB6C40" w:rsidRDefault="0029690A" w:rsidP="003D3C67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REGINALDO SILVA MARQUES</w:t>
            </w:r>
          </w:p>
        </w:tc>
        <w:tc>
          <w:tcPr>
            <w:tcW w:w="2050" w:type="dxa"/>
            <w:vAlign w:val="center"/>
          </w:tcPr>
          <w:p w14:paraId="4C936A9B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082/2024-SECFIN</w:t>
            </w:r>
          </w:p>
        </w:tc>
        <w:tc>
          <w:tcPr>
            <w:tcW w:w="6619" w:type="dxa"/>
            <w:vAlign w:val="center"/>
          </w:tcPr>
          <w:p w14:paraId="4E6D9433" w14:textId="77777777" w:rsidR="0029690A" w:rsidRPr="00BB6C40" w:rsidRDefault="0029690A" w:rsidP="00296992">
            <w:pPr>
              <w:jc w:val="both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BB6C40">
              <w:rPr>
                <w:rFonts w:ascii="Aptos" w:hAnsi="Aptos" w:cstheme="minorHAnsi"/>
                <w:b/>
              </w:rPr>
              <w:t>/2008-PMO</w:t>
            </w:r>
            <w:r w:rsidRPr="00BB6C40">
              <w:rPr>
                <w:rFonts w:ascii="Aptos" w:hAnsi="Aptos" w:cstheme="minorHAnsi"/>
              </w:rPr>
              <w:t xml:space="preserve">, de 01/10/2008,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549/2017-PMO</w:t>
            </w:r>
            <w:r w:rsidRPr="00BB6C40">
              <w:rPr>
                <w:rFonts w:ascii="Aptos" w:hAnsi="Aptos" w:cstheme="minorHAnsi"/>
              </w:rPr>
              <w:t xml:space="preserve">, de 07/12/2017,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499/2015-PMO</w:t>
            </w:r>
            <w:r w:rsidRPr="00BB6C40">
              <w:rPr>
                <w:rFonts w:ascii="Aptos" w:hAnsi="Aptos" w:cstheme="minorHAnsi"/>
              </w:rPr>
              <w:t xml:space="preserve">, de 27/04/2015,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BB6C40">
              <w:rPr>
                <w:rFonts w:ascii="Aptos" w:hAnsi="Aptos" w:cstheme="minorHAnsi"/>
              </w:rPr>
              <w:t>, de 30/12/22, publicada no DOE nº 7824, de 02/01/2023</w:t>
            </w:r>
            <w:r w:rsidRPr="00BB6C40">
              <w:rPr>
                <w:rFonts w:ascii="Aptos" w:hAnsi="Aptos" w:cstheme="minorHAnsi"/>
                <w:spacing w:val="-64"/>
              </w:rPr>
              <w:t xml:space="preserve"> </w:t>
            </w:r>
            <w:r w:rsidRPr="00BB6C40">
              <w:rPr>
                <w:rFonts w:ascii="Aptos" w:hAnsi="Aptos" w:cstheme="minorHAnsi"/>
              </w:rPr>
              <w:t>e</w:t>
            </w:r>
            <w:r w:rsidRPr="00BB6C40">
              <w:rPr>
                <w:rFonts w:ascii="Aptos" w:hAnsi="Aptos" w:cstheme="minorHAnsi"/>
                <w:spacing w:val="1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Resoluções</w:t>
            </w:r>
            <w:r w:rsidRPr="00BB6C40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069/2020-GAB/PRES/CVMO</w:t>
            </w:r>
            <w:r w:rsidRPr="00BB6C40">
              <w:rPr>
                <w:rFonts w:ascii="Aptos" w:hAnsi="Aptos" w:cstheme="minorHAnsi"/>
              </w:rPr>
              <w:t xml:space="preserve"> de 19/02/2020 e </w:t>
            </w:r>
            <w:r w:rsidRPr="00BB6C40">
              <w:rPr>
                <w:rFonts w:ascii="Aptos" w:hAnsi="Aptos" w:cstheme="minorHAnsi"/>
                <w:b/>
              </w:rPr>
              <w:t>Res. 072/2020-GAB/PRES/CVMO</w:t>
            </w:r>
            <w:r w:rsidRPr="00BB6C40">
              <w:rPr>
                <w:rFonts w:ascii="Aptos" w:hAnsi="Aptos" w:cstheme="minorHAnsi"/>
              </w:rPr>
              <w:t xml:space="preserve"> de 28/12/2020 e </w:t>
            </w:r>
            <w:r w:rsidRPr="00BB6C40">
              <w:rPr>
                <w:rFonts w:ascii="Aptos" w:hAnsi="Aptos" w:cstheme="minorHAnsi"/>
                <w:b/>
              </w:rPr>
              <w:t>Res. 078/2023-GAB/PRES/CVMO</w:t>
            </w:r>
            <w:r w:rsidRPr="00BB6C40">
              <w:rPr>
                <w:rFonts w:ascii="Aptos" w:hAnsi="Aptos" w:cstheme="minorHAns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5CDB44D6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25/03/24</w:t>
            </w:r>
          </w:p>
        </w:tc>
        <w:tc>
          <w:tcPr>
            <w:tcW w:w="1595" w:type="dxa"/>
            <w:vAlign w:val="center"/>
          </w:tcPr>
          <w:p w14:paraId="62ECBD8D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6.900,00</w:t>
            </w:r>
          </w:p>
        </w:tc>
      </w:tr>
      <w:tr w:rsidR="0029690A" w:rsidRPr="00BB6C40" w14:paraId="6C9670DE" w14:textId="77777777" w:rsidTr="00003EBD">
        <w:trPr>
          <w:jc w:val="center"/>
        </w:trPr>
        <w:tc>
          <w:tcPr>
            <w:tcW w:w="3617" w:type="dxa"/>
            <w:vAlign w:val="center"/>
          </w:tcPr>
          <w:p w14:paraId="7A9F4E20" w14:textId="77777777" w:rsidR="0029690A" w:rsidRPr="00BB6C40" w:rsidRDefault="0029690A" w:rsidP="000838D1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UESLEI NEIDA SILVEIRA TELES</w:t>
            </w:r>
          </w:p>
        </w:tc>
        <w:tc>
          <w:tcPr>
            <w:tcW w:w="2050" w:type="dxa"/>
            <w:vAlign w:val="center"/>
          </w:tcPr>
          <w:p w14:paraId="4C85129E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083/2024-SECFIN</w:t>
            </w:r>
          </w:p>
        </w:tc>
        <w:tc>
          <w:tcPr>
            <w:tcW w:w="6619" w:type="dxa"/>
          </w:tcPr>
          <w:p w14:paraId="28280DF1" w14:textId="77777777" w:rsidR="0029690A" w:rsidRPr="00BB6C40" w:rsidRDefault="0029690A" w:rsidP="00296992">
            <w:pPr>
              <w:jc w:val="both"/>
              <w:rPr>
                <w:rFonts w:ascii="Aptos" w:hAnsi="Aptos" w:cstheme="minorHAnsi"/>
                <w:b/>
                <w:shd w:val="clear" w:color="auto" w:fill="FFFFFF" w:themeFill="background1"/>
              </w:rPr>
            </w:pPr>
            <w:r w:rsidRPr="00BB6C40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BB6C40">
              <w:rPr>
                <w:rFonts w:ascii="Aptos" w:hAnsi="Aptos" w:cstheme="minorHAnsi"/>
                <w:b/>
              </w:rPr>
              <w:t>/2008-PMO</w:t>
            </w:r>
            <w:r w:rsidRPr="00BB6C40">
              <w:rPr>
                <w:rFonts w:ascii="Aptos" w:hAnsi="Aptos" w:cstheme="minorHAnsi"/>
              </w:rPr>
              <w:t xml:space="preserve">, de 01/10/2008,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549/2017-PMO</w:t>
            </w:r>
            <w:r w:rsidRPr="00BB6C40">
              <w:rPr>
                <w:rFonts w:ascii="Aptos" w:hAnsi="Aptos" w:cstheme="minorHAnsi"/>
              </w:rPr>
              <w:t xml:space="preserve">, de 07/12/2017,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499/2015-PMO</w:t>
            </w:r>
            <w:r w:rsidRPr="00BB6C40">
              <w:rPr>
                <w:rFonts w:ascii="Aptos" w:hAnsi="Aptos" w:cstheme="minorHAnsi"/>
              </w:rPr>
              <w:t xml:space="preserve">, de 27/04/2015,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BB6C40">
              <w:rPr>
                <w:rFonts w:ascii="Aptos" w:hAnsi="Aptos" w:cstheme="minorHAnsi"/>
              </w:rPr>
              <w:t>, de 30/12/22, publicada no DOE nº 7824, de 02/01/2023</w:t>
            </w:r>
            <w:r w:rsidRPr="00BB6C40">
              <w:rPr>
                <w:rFonts w:ascii="Aptos" w:hAnsi="Aptos" w:cstheme="minorHAnsi"/>
                <w:spacing w:val="-64"/>
              </w:rPr>
              <w:t xml:space="preserve"> </w:t>
            </w:r>
            <w:r w:rsidRPr="00BB6C40">
              <w:rPr>
                <w:rFonts w:ascii="Aptos" w:hAnsi="Aptos" w:cstheme="minorHAnsi"/>
              </w:rPr>
              <w:t>e</w:t>
            </w:r>
            <w:r w:rsidRPr="00BB6C40">
              <w:rPr>
                <w:rFonts w:ascii="Aptos" w:hAnsi="Aptos" w:cstheme="minorHAnsi"/>
                <w:spacing w:val="1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Resoluções</w:t>
            </w:r>
            <w:r w:rsidRPr="00BB6C40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069/2020-GAB/PRES/CVMO</w:t>
            </w:r>
            <w:r w:rsidRPr="00BB6C40">
              <w:rPr>
                <w:rFonts w:ascii="Aptos" w:hAnsi="Aptos" w:cstheme="minorHAnsi"/>
              </w:rPr>
              <w:t xml:space="preserve"> de 19/02/2020 e </w:t>
            </w:r>
            <w:r w:rsidRPr="00BB6C40">
              <w:rPr>
                <w:rFonts w:ascii="Aptos" w:hAnsi="Aptos" w:cstheme="minorHAnsi"/>
                <w:b/>
              </w:rPr>
              <w:t>Res. 072/2020-GAB/PRES/CVMO</w:t>
            </w:r>
            <w:r w:rsidRPr="00BB6C40">
              <w:rPr>
                <w:rFonts w:ascii="Aptos" w:hAnsi="Aptos" w:cstheme="minorHAnsi"/>
              </w:rPr>
              <w:t xml:space="preserve"> de 28/12/2020 e </w:t>
            </w:r>
            <w:r w:rsidRPr="00BB6C40">
              <w:rPr>
                <w:rFonts w:ascii="Aptos" w:hAnsi="Aptos" w:cstheme="minorHAnsi"/>
                <w:b/>
              </w:rPr>
              <w:t>Res. 078/2023-GAB/PRES/CVMO</w:t>
            </w:r>
            <w:r w:rsidRPr="00BB6C40">
              <w:rPr>
                <w:rFonts w:ascii="Aptos" w:hAnsi="Aptos" w:cstheme="minorHAns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23ABA886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25/03/24</w:t>
            </w:r>
          </w:p>
        </w:tc>
        <w:tc>
          <w:tcPr>
            <w:tcW w:w="1595" w:type="dxa"/>
            <w:vAlign w:val="center"/>
          </w:tcPr>
          <w:p w14:paraId="0B6CEB95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9.000,00</w:t>
            </w:r>
          </w:p>
        </w:tc>
      </w:tr>
      <w:tr w:rsidR="0029690A" w:rsidRPr="00BB6C40" w14:paraId="3123A9EA" w14:textId="77777777" w:rsidTr="00003EBD">
        <w:trPr>
          <w:jc w:val="center"/>
        </w:trPr>
        <w:tc>
          <w:tcPr>
            <w:tcW w:w="3617" w:type="dxa"/>
            <w:vAlign w:val="center"/>
          </w:tcPr>
          <w:p w14:paraId="6274E843" w14:textId="77777777" w:rsidR="0029690A" w:rsidRPr="00BB6C40" w:rsidRDefault="0029690A" w:rsidP="00296992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 xml:space="preserve">JOSÉ NAZARENO RODRIGUES </w:t>
            </w:r>
          </w:p>
        </w:tc>
        <w:tc>
          <w:tcPr>
            <w:tcW w:w="2050" w:type="dxa"/>
            <w:vAlign w:val="center"/>
          </w:tcPr>
          <w:p w14:paraId="39FF36AB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084/2024-SECFIN</w:t>
            </w:r>
          </w:p>
        </w:tc>
        <w:tc>
          <w:tcPr>
            <w:tcW w:w="6619" w:type="dxa"/>
          </w:tcPr>
          <w:p w14:paraId="0EE12048" w14:textId="77777777" w:rsidR="0029690A" w:rsidRPr="00BB6C40" w:rsidRDefault="0029690A" w:rsidP="00296992">
            <w:pPr>
              <w:jc w:val="both"/>
              <w:rPr>
                <w:rFonts w:ascii="Aptos" w:hAnsi="Aptos" w:cstheme="minorHAnsi"/>
                <w:b/>
                <w:shd w:val="clear" w:color="auto" w:fill="FFFFFF" w:themeFill="background1"/>
              </w:rPr>
            </w:pPr>
            <w:r w:rsidRPr="00BB6C40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BB6C40">
              <w:rPr>
                <w:rFonts w:ascii="Aptos" w:hAnsi="Aptos" w:cstheme="minorHAnsi"/>
                <w:b/>
              </w:rPr>
              <w:t>/2008-PMO</w:t>
            </w:r>
            <w:r w:rsidRPr="00BB6C40">
              <w:rPr>
                <w:rFonts w:ascii="Aptos" w:hAnsi="Aptos" w:cstheme="minorHAnsi"/>
              </w:rPr>
              <w:t xml:space="preserve">, de 01/10/2008,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549/2017-PMO</w:t>
            </w:r>
            <w:r w:rsidRPr="00BB6C40">
              <w:rPr>
                <w:rFonts w:ascii="Aptos" w:hAnsi="Aptos" w:cstheme="minorHAnsi"/>
              </w:rPr>
              <w:t xml:space="preserve">, de 07/12/2017,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499/2015-PMO</w:t>
            </w:r>
            <w:r w:rsidRPr="00BB6C40">
              <w:rPr>
                <w:rFonts w:ascii="Aptos" w:hAnsi="Aptos" w:cstheme="minorHAnsi"/>
              </w:rPr>
              <w:t xml:space="preserve">, de 27/04/2015,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BB6C40">
              <w:rPr>
                <w:rFonts w:ascii="Aptos" w:hAnsi="Aptos" w:cstheme="minorHAnsi"/>
              </w:rPr>
              <w:t>, de 30/12/22, publicada no DOE nº 7824, de 02/01/2023</w:t>
            </w:r>
            <w:r w:rsidRPr="00BB6C40">
              <w:rPr>
                <w:rFonts w:ascii="Aptos" w:hAnsi="Aptos" w:cstheme="minorHAnsi"/>
                <w:spacing w:val="-64"/>
              </w:rPr>
              <w:t xml:space="preserve"> </w:t>
            </w:r>
            <w:r w:rsidRPr="00BB6C40">
              <w:rPr>
                <w:rFonts w:ascii="Aptos" w:hAnsi="Aptos" w:cstheme="minorHAnsi"/>
              </w:rPr>
              <w:t>e</w:t>
            </w:r>
            <w:r w:rsidRPr="00BB6C40">
              <w:rPr>
                <w:rFonts w:ascii="Aptos" w:hAnsi="Aptos" w:cstheme="minorHAnsi"/>
                <w:spacing w:val="1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Resoluções</w:t>
            </w:r>
            <w:r w:rsidRPr="00BB6C40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069/2020-GAB/PRES/CVMO</w:t>
            </w:r>
            <w:r w:rsidRPr="00BB6C40">
              <w:rPr>
                <w:rFonts w:ascii="Aptos" w:hAnsi="Aptos" w:cstheme="minorHAnsi"/>
              </w:rPr>
              <w:t xml:space="preserve"> de 19/02/2020 e </w:t>
            </w:r>
            <w:r w:rsidRPr="00BB6C40">
              <w:rPr>
                <w:rFonts w:ascii="Aptos" w:hAnsi="Aptos" w:cstheme="minorHAnsi"/>
                <w:b/>
              </w:rPr>
              <w:t>Res. 072/2020-GAB/PRES/CVMO</w:t>
            </w:r>
            <w:r w:rsidRPr="00BB6C40">
              <w:rPr>
                <w:rFonts w:ascii="Aptos" w:hAnsi="Aptos" w:cstheme="minorHAnsi"/>
              </w:rPr>
              <w:t xml:space="preserve"> de 28/12/2020 e </w:t>
            </w:r>
            <w:r w:rsidRPr="00BB6C40">
              <w:rPr>
                <w:rFonts w:ascii="Aptos" w:hAnsi="Aptos" w:cstheme="minorHAnsi"/>
                <w:b/>
              </w:rPr>
              <w:t>Res. 078/2023-GAB/PRES/CVMO</w:t>
            </w:r>
            <w:r w:rsidRPr="00BB6C40">
              <w:rPr>
                <w:rFonts w:ascii="Aptos" w:hAnsi="Aptos" w:cstheme="minorHAns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6DA01BAE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27/03/24</w:t>
            </w:r>
          </w:p>
        </w:tc>
        <w:tc>
          <w:tcPr>
            <w:tcW w:w="1595" w:type="dxa"/>
            <w:vAlign w:val="center"/>
          </w:tcPr>
          <w:p w14:paraId="3252E4E3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6.962,00</w:t>
            </w:r>
          </w:p>
        </w:tc>
      </w:tr>
      <w:tr w:rsidR="0029690A" w:rsidRPr="00BB6C40" w14:paraId="6AA0C0B6" w14:textId="77777777" w:rsidTr="00003EBD">
        <w:trPr>
          <w:jc w:val="center"/>
        </w:trPr>
        <w:tc>
          <w:tcPr>
            <w:tcW w:w="3617" w:type="dxa"/>
            <w:vAlign w:val="center"/>
          </w:tcPr>
          <w:p w14:paraId="403A3A7E" w14:textId="77777777" w:rsidR="0029690A" w:rsidRPr="00BB6C40" w:rsidRDefault="0029690A" w:rsidP="00296992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RICARDO LUCENA DONASCIMENTO</w:t>
            </w:r>
          </w:p>
        </w:tc>
        <w:tc>
          <w:tcPr>
            <w:tcW w:w="2050" w:type="dxa"/>
            <w:vAlign w:val="center"/>
          </w:tcPr>
          <w:p w14:paraId="14E2CE5D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085/2024-SECFIN</w:t>
            </w:r>
          </w:p>
        </w:tc>
        <w:tc>
          <w:tcPr>
            <w:tcW w:w="6619" w:type="dxa"/>
          </w:tcPr>
          <w:p w14:paraId="5C13906A" w14:textId="77777777" w:rsidR="0029690A" w:rsidRPr="00BB6C40" w:rsidRDefault="0029690A" w:rsidP="00296992">
            <w:pPr>
              <w:jc w:val="both"/>
              <w:rPr>
                <w:rFonts w:ascii="Aptos" w:hAnsi="Aptos" w:cstheme="minorHAnsi"/>
                <w:b/>
                <w:shd w:val="clear" w:color="auto" w:fill="FFFFFF" w:themeFill="background1"/>
              </w:rPr>
            </w:pPr>
            <w:r w:rsidRPr="00BB6C40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BB6C40">
              <w:rPr>
                <w:rFonts w:ascii="Aptos" w:hAnsi="Aptos" w:cstheme="minorHAnsi"/>
                <w:b/>
              </w:rPr>
              <w:t>/2008-PMO</w:t>
            </w:r>
            <w:r w:rsidRPr="00BB6C40">
              <w:rPr>
                <w:rFonts w:ascii="Aptos" w:hAnsi="Aptos" w:cstheme="minorHAnsi"/>
              </w:rPr>
              <w:t xml:space="preserve">, de 01/10/2008,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549/2017-PMO</w:t>
            </w:r>
            <w:r w:rsidRPr="00BB6C40">
              <w:rPr>
                <w:rFonts w:ascii="Aptos" w:hAnsi="Aptos" w:cstheme="minorHAnsi"/>
              </w:rPr>
              <w:t xml:space="preserve">, de 07/12/2017,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499/2015-PMO</w:t>
            </w:r>
            <w:r w:rsidRPr="00BB6C40">
              <w:rPr>
                <w:rFonts w:ascii="Aptos" w:hAnsi="Aptos" w:cstheme="minorHAnsi"/>
              </w:rPr>
              <w:t xml:space="preserve">, de 27/04/2015,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BB6C40">
              <w:rPr>
                <w:rFonts w:ascii="Aptos" w:hAnsi="Aptos" w:cstheme="minorHAnsi"/>
              </w:rPr>
              <w:t>, de 30/12/22, publicada no DOE nº 7824, de 02/01/2023</w:t>
            </w:r>
            <w:r w:rsidRPr="00BB6C40">
              <w:rPr>
                <w:rFonts w:ascii="Aptos" w:hAnsi="Aptos" w:cstheme="minorHAnsi"/>
                <w:spacing w:val="-64"/>
              </w:rPr>
              <w:t xml:space="preserve"> </w:t>
            </w:r>
            <w:r w:rsidRPr="00BB6C40">
              <w:rPr>
                <w:rFonts w:ascii="Aptos" w:hAnsi="Aptos" w:cstheme="minorHAnsi"/>
              </w:rPr>
              <w:t>e</w:t>
            </w:r>
            <w:r w:rsidRPr="00BB6C40">
              <w:rPr>
                <w:rFonts w:ascii="Aptos" w:hAnsi="Aptos" w:cstheme="minorHAnsi"/>
                <w:spacing w:val="1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Resoluções</w:t>
            </w:r>
            <w:r w:rsidRPr="00BB6C40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069/2020-GAB/PRES/CVMO</w:t>
            </w:r>
            <w:r w:rsidRPr="00BB6C40">
              <w:rPr>
                <w:rFonts w:ascii="Aptos" w:hAnsi="Aptos" w:cstheme="minorHAnsi"/>
              </w:rPr>
              <w:t xml:space="preserve"> de 19/02/2020 e </w:t>
            </w:r>
            <w:r w:rsidRPr="00BB6C40">
              <w:rPr>
                <w:rFonts w:ascii="Aptos" w:hAnsi="Aptos" w:cstheme="minorHAnsi"/>
                <w:b/>
              </w:rPr>
              <w:t>Res. 072/2020-</w:t>
            </w:r>
            <w:r w:rsidRPr="00BB6C40">
              <w:rPr>
                <w:rFonts w:ascii="Aptos" w:hAnsi="Aptos" w:cstheme="minorHAnsi"/>
                <w:b/>
              </w:rPr>
              <w:lastRenderedPageBreak/>
              <w:t>GAB/PRES/CVMO</w:t>
            </w:r>
            <w:r w:rsidRPr="00BB6C40">
              <w:rPr>
                <w:rFonts w:ascii="Aptos" w:hAnsi="Aptos" w:cstheme="minorHAnsi"/>
              </w:rPr>
              <w:t xml:space="preserve"> de 28/12/2020 e </w:t>
            </w:r>
            <w:r w:rsidRPr="00BB6C40">
              <w:rPr>
                <w:rFonts w:ascii="Aptos" w:hAnsi="Aptos" w:cstheme="minorHAnsi"/>
                <w:b/>
              </w:rPr>
              <w:t>Res. 078/2023-GAB/PRES/CVMO</w:t>
            </w:r>
            <w:r w:rsidRPr="00BB6C40">
              <w:rPr>
                <w:rFonts w:ascii="Aptos" w:hAnsi="Aptos" w:cstheme="minorHAns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7598090C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lastRenderedPageBreak/>
              <w:t>27/03/24</w:t>
            </w:r>
          </w:p>
        </w:tc>
        <w:tc>
          <w:tcPr>
            <w:tcW w:w="1595" w:type="dxa"/>
            <w:vAlign w:val="center"/>
          </w:tcPr>
          <w:p w14:paraId="64A009B1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4.269,62</w:t>
            </w:r>
          </w:p>
        </w:tc>
      </w:tr>
      <w:tr w:rsidR="0029690A" w:rsidRPr="00BB6C40" w14:paraId="053B818D" w14:textId="77777777" w:rsidTr="00003EBD">
        <w:trPr>
          <w:jc w:val="center"/>
        </w:trPr>
        <w:tc>
          <w:tcPr>
            <w:tcW w:w="3617" w:type="dxa"/>
            <w:vAlign w:val="center"/>
          </w:tcPr>
          <w:p w14:paraId="340DF829" w14:textId="77777777" w:rsidR="0029690A" w:rsidRPr="00BB6C40" w:rsidRDefault="0029690A" w:rsidP="00296992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LILIA RAMOS OLIVEIRA</w:t>
            </w:r>
          </w:p>
        </w:tc>
        <w:tc>
          <w:tcPr>
            <w:tcW w:w="2050" w:type="dxa"/>
            <w:vAlign w:val="center"/>
          </w:tcPr>
          <w:p w14:paraId="16F601E8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086/2024-SECFIN</w:t>
            </w:r>
          </w:p>
        </w:tc>
        <w:tc>
          <w:tcPr>
            <w:tcW w:w="6619" w:type="dxa"/>
          </w:tcPr>
          <w:p w14:paraId="76B3DFEB" w14:textId="77777777" w:rsidR="0029690A" w:rsidRPr="00BB6C40" w:rsidRDefault="0029690A" w:rsidP="00296992">
            <w:pPr>
              <w:jc w:val="both"/>
              <w:rPr>
                <w:rFonts w:ascii="Aptos" w:hAnsi="Aptos" w:cstheme="minorHAnsi"/>
                <w:b/>
                <w:shd w:val="clear" w:color="auto" w:fill="FFFFFF" w:themeFill="background1"/>
              </w:rPr>
            </w:pPr>
            <w:r w:rsidRPr="00BB6C40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BB6C40">
              <w:rPr>
                <w:rFonts w:ascii="Aptos" w:hAnsi="Aptos" w:cstheme="minorHAnsi"/>
                <w:b/>
              </w:rPr>
              <w:t>/2008-PMO</w:t>
            </w:r>
            <w:r w:rsidRPr="00BB6C40">
              <w:rPr>
                <w:rFonts w:ascii="Aptos" w:hAnsi="Aptos" w:cstheme="minorHAnsi"/>
              </w:rPr>
              <w:t xml:space="preserve">, de 01/10/2008,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549/2017-PMO</w:t>
            </w:r>
            <w:r w:rsidRPr="00BB6C40">
              <w:rPr>
                <w:rFonts w:ascii="Aptos" w:hAnsi="Aptos" w:cstheme="minorHAnsi"/>
              </w:rPr>
              <w:t xml:space="preserve">, de 07/12/2017,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499/2015-PMO</w:t>
            </w:r>
            <w:r w:rsidRPr="00BB6C40">
              <w:rPr>
                <w:rFonts w:ascii="Aptos" w:hAnsi="Aptos" w:cstheme="minorHAnsi"/>
              </w:rPr>
              <w:t xml:space="preserve">, de 27/04/2015,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BB6C40">
              <w:rPr>
                <w:rFonts w:ascii="Aptos" w:hAnsi="Aptos" w:cstheme="minorHAnsi"/>
              </w:rPr>
              <w:t>, de 30/12/22, publicada no DOE nº 7824, de 02/01/2023</w:t>
            </w:r>
            <w:r w:rsidRPr="00BB6C40">
              <w:rPr>
                <w:rFonts w:ascii="Aptos" w:hAnsi="Aptos" w:cstheme="minorHAnsi"/>
                <w:spacing w:val="-64"/>
              </w:rPr>
              <w:t xml:space="preserve"> </w:t>
            </w:r>
            <w:r w:rsidRPr="00BB6C40">
              <w:rPr>
                <w:rFonts w:ascii="Aptos" w:hAnsi="Aptos" w:cstheme="minorHAnsi"/>
              </w:rPr>
              <w:t>e</w:t>
            </w:r>
            <w:r w:rsidRPr="00BB6C40">
              <w:rPr>
                <w:rFonts w:ascii="Aptos" w:hAnsi="Aptos" w:cstheme="minorHAnsi"/>
                <w:spacing w:val="1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Resoluções</w:t>
            </w:r>
            <w:r w:rsidRPr="00BB6C40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069/2020-GAB/PRES/CVMO</w:t>
            </w:r>
            <w:r w:rsidRPr="00BB6C40">
              <w:rPr>
                <w:rFonts w:ascii="Aptos" w:hAnsi="Aptos" w:cstheme="minorHAnsi"/>
              </w:rPr>
              <w:t xml:space="preserve"> de 19/02/2020 e </w:t>
            </w:r>
            <w:r w:rsidRPr="00BB6C40">
              <w:rPr>
                <w:rFonts w:ascii="Aptos" w:hAnsi="Aptos" w:cstheme="minorHAnsi"/>
                <w:b/>
              </w:rPr>
              <w:t>Res. 072/2020-GAB/PRES/CVMO</w:t>
            </w:r>
            <w:r w:rsidRPr="00BB6C40">
              <w:rPr>
                <w:rFonts w:ascii="Aptos" w:hAnsi="Aptos" w:cstheme="minorHAnsi"/>
              </w:rPr>
              <w:t xml:space="preserve"> de 28/12/2020 e </w:t>
            </w:r>
            <w:r w:rsidRPr="00BB6C40">
              <w:rPr>
                <w:rFonts w:ascii="Aptos" w:hAnsi="Aptos" w:cstheme="minorHAnsi"/>
                <w:b/>
              </w:rPr>
              <w:t>Res. 078/2023-GAB/PRES/CVMO</w:t>
            </w:r>
            <w:r w:rsidRPr="00BB6C40">
              <w:rPr>
                <w:rFonts w:ascii="Aptos" w:hAnsi="Aptos" w:cstheme="minorHAns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6DA234E0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27/03/24</w:t>
            </w:r>
          </w:p>
        </w:tc>
        <w:tc>
          <w:tcPr>
            <w:tcW w:w="1595" w:type="dxa"/>
            <w:vAlign w:val="center"/>
          </w:tcPr>
          <w:p w14:paraId="02D374FB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3.800,00</w:t>
            </w:r>
          </w:p>
        </w:tc>
      </w:tr>
      <w:tr w:rsidR="0029690A" w:rsidRPr="00BB6C40" w14:paraId="17FA649A" w14:textId="77777777" w:rsidTr="00003EBD">
        <w:trPr>
          <w:jc w:val="center"/>
        </w:trPr>
        <w:tc>
          <w:tcPr>
            <w:tcW w:w="3617" w:type="dxa"/>
            <w:vAlign w:val="center"/>
          </w:tcPr>
          <w:p w14:paraId="56E5B2D3" w14:textId="77777777" w:rsidR="0029690A" w:rsidRPr="00BB6C40" w:rsidRDefault="0029690A" w:rsidP="00296992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YURI ALESIDA SLVA ARAÚJO</w:t>
            </w:r>
          </w:p>
        </w:tc>
        <w:tc>
          <w:tcPr>
            <w:tcW w:w="2050" w:type="dxa"/>
            <w:vAlign w:val="center"/>
          </w:tcPr>
          <w:p w14:paraId="450A26C1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087/2024-SECFIN</w:t>
            </w:r>
          </w:p>
        </w:tc>
        <w:tc>
          <w:tcPr>
            <w:tcW w:w="6619" w:type="dxa"/>
          </w:tcPr>
          <w:p w14:paraId="317D8A10" w14:textId="77777777" w:rsidR="0029690A" w:rsidRPr="00BB6C40" w:rsidRDefault="0029690A" w:rsidP="00296992">
            <w:pPr>
              <w:jc w:val="both"/>
              <w:rPr>
                <w:rFonts w:ascii="Aptos" w:hAnsi="Aptos" w:cstheme="minorHAnsi"/>
                <w:b/>
                <w:shd w:val="clear" w:color="auto" w:fill="FFFFFF" w:themeFill="background1"/>
              </w:rPr>
            </w:pPr>
            <w:r w:rsidRPr="00BB6C40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BB6C40">
              <w:rPr>
                <w:rFonts w:ascii="Aptos" w:hAnsi="Aptos" w:cstheme="minorHAnsi"/>
                <w:b/>
              </w:rPr>
              <w:t>/2008-PMO</w:t>
            </w:r>
            <w:r w:rsidRPr="00BB6C40">
              <w:rPr>
                <w:rFonts w:ascii="Aptos" w:hAnsi="Aptos" w:cstheme="minorHAnsi"/>
              </w:rPr>
              <w:t xml:space="preserve">, de 01/10/2008,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549/2017-PMO</w:t>
            </w:r>
            <w:r w:rsidRPr="00BB6C40">
              <w:rPr>
                <w:rFonts w:ascii="Aptos" w:hAnsi="Aptos" w:cstheme="minorHAnsi"/>
              </w:rPr>
              <w:t xml:space="preserve">, de 07/12/2017,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MUNICIPAL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499/2015-PMO</w:t>
            </w:r>
            <w:r w:rsidRPr="00BB6C40">
              <w:rPr>
                <w:rFonts w:ascii="Aptos" w:hAnsi="Aptos" w:cstheme="minorHAnsi"/>
              </w:rPr>
              <w:t xml:space="preserve">, de 27/04/2015, </w:t>
            </w:r>
            <w:r w:rsidRPr="00BB6C40">
              <w:rPr>
                <w:rFonts w:ascii="Aptos" w:hAnsi="Aptos" w:cstheme="minorHAnsi"/>
                <w:b/>
              </w:rPr>
              <w:t>LEI</w:t>
            </w:r>
            <w:r w:rsidRPr="00BB6C40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nº</w:t>
            </w:r>
            <w:r w:rsidRPr="00BB6C40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BB6C40">
              <w:rPr>
                <w:rFonts w:ascii="Aptos" w:hAnsi="Aptos" w:cstheme="minorHAnsi"/>
              </w:rPr>
              <w:t>, de 30/12/22, publicada no DOE nº 7824, de 02/01/2023</w:t>
            </w:r>
            <w:r w:rsidRPr="00BB6C40">
              <w:rPr>
                <w:rFonts w:ascii="Aptos" w:hAnsi="Aptos" w:cstheme="minorHAnsi"/>
                <w:spacing w:val="-64"/>
              </w:rPr>
              <w:t xml:space="preserve"> </w:t>
            </w:r>
            <w:r w:rsidRPr="00BB6C40">
              <w:rPr>
                <w:rFonts w:ascii="Aptos" w:hAnsi="Aptos" w:cstheme="minorHAnsi"/>
              </w:rPr>
              <w:t>e</w:t>
            </w:r>
            <w:r w:rsidRPr="00BB6C40">
              <w:rPr>
                <w:rFonts w:ascii="Aptos" w:hAnsi="Aptos" w:cstheme="minorHAnsi"/>
                <w:spacing w:val="1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Resoluções</w:t>
            </w:r>
            <w:r w:rsidRPr="00BB6C40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BB6C40">
              <w:rPr>
                <w:rFonts w:ascii="Aptos" w:hAnsi="Aptos" w:cstheme="minorHAnsi"/>
                <w:b/>
              </w:rPr>
              <w:t>069/2020-GAB/PRES/CVMO</w:t>
            </w:r>
            <w:r w:rsidRPr="00BB6C40">
              <w:rPr>
                <w:rFonts w:ascii="Aptos" w:hAnsi="Aptos" w:cstheme="minorHAnsi"/>
              </w:rPr>
              <w:t xml:space="preserve"> de 19/02/2020 e </w:t>
            </w:r>
            <w:r w:rsidRPr="00BB6C40">
              <w:rPr>
                <w:rFonts w:ascii="Aptos" w:hAnsi="Aptos" w:cstheme="minorHAnsi"/>
                <w:b/>
              </w:rPr>
              <w:t>Res. 072/2020-GAB/PRES/CVMO</w:t>
            </w:r>
            <w:r w:rsidRPr="00BB6C40">
              <w:rPr>
                <w:rFonts w:ascii="Aptos" w:hAnsi="Aptos" w:cstheme="minorHAnsi"/>
              </w:rPr>
              <w:t xml:space="preserve"> de 28/12/2020 e </w:t>
            </w:r>
            <w:r w:rsidRPr="00BB6C40">
              <w:rPr>
                <w:rFonts w:ascii="Aptos" w:hAnsi="Aptos" w:cstheme="minorHAnsi"/>
                <w:b/>
              </w:rPr>
              <w:t>Res. 078/2023-GAB/PRES/CVMO</w:t>
            </w:r>
            <w:r w:rsidRPr="00BB6C40">
              <w:rPr>
                <w:rFonts w:ascii="Aptos" w:hAnsi="Aptos" w:cstheme="minorHAns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38265A62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27/03/24</w:t>
            </w:r>
          </w:p>
        </w:tc>
        <w:tc>
          <w:tcPr>
            <w:tcW w:w="1595" w:type="dxa"/>
            <w:vAlign w:val="center"/>
          </w:tcPr>
          <w:p w14:paraId="326641E3" w14:textId="77777777" w:rsidR="0029690A" w:rsidRPr="00BB6C40" w:rsidRDefault="0029690A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</w:rPr>
              <w:t>3.974,52</w:t>
            </w:r>
          </w:p>
        </w:tc>
      </w:tr>
      <w:tr w:rsidR="00003EBD" w:rsidRPr="00BB6C40" w14:paraId="1ED5E906" w14:textId="77777777" w:rsidTr="00003EBD">
        <w:trPr>
          <w:jc w:val="center"/>
        </w:trPr>
        <w:tc>
          <w:tcPr>
            <w:tcW w:w="13598" w:type="dxa"/>
            <w:gridSpan w:val="4"/>
            <w:vAlign w:val="center"/>
          </w:tcPr>
          <w:p w14:paraId="282A0DC9" w14:textId="34E343AC" w:rsidR="00003EBD" w:rsidRPr="00BB6C40" w:rsidRDefault="00003EBD" w:rsidP="007E2308">
            <w:pPr>
              <w:jc w:val="center"/>
              <w:rPr>
                <w:rFonts w:ascii="Aptos" w:hAnsi="Aptos" w:cstheme="minorHAnsi"/>
              </w:rPr>
            </w:pPr>
            <w:r w:rsidRPr="00BB6C40">
              <w:rPr>
                <w:rFonts w:ascii="Aptos" w:hAnsi="Aptos" w:cstheme="minorHAnsi"/>
                <w:b/>
                <w:bCs/>
                <w:color w:val="EE0000"/>
              </w:rPr>
              <w:t>TOTAL DE VERBAS PAGAS MÊS DE MARÇO/2024</w:t>
            </w:r>
          </w:p>
        </w:tc>
        <w:tc>
          <w:tcPr>
            <w:tcW w:w="1595" w:type="dxa"/>
            <w:vAlign w:val="center"/>
          </w:tcPr>
          <w:p w14:paraId="705F9B4E" w14:textId="290639B5" w:rsidR="00003EBD" w:rsidRPr="00BB6C40" w:rsidRDefault="00003EBD" w:rsidP="007E2308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BB6C40">
              <w:rPr>
                <w:rFonts w:ascii="Aptos" w:hAnsi="Aptos" w:cstheme="minorHAnsi"/>
                <w:b/>
                <w:bCs/>
                <w:color w:val="EE0000"/>
              </w:rPr>
              <w:t xml:space="preserve">R$ </w:t>
            </w:r>
            <w:r w:rsidRPr="00BB6C40">
              <w:rPr>
                <w:rFonts w:ascii="Aptos" w:hAnsi="Aptos" w:cstheme="minorHAnsi"/>
                <w:b/>
                <w:bCs/>
                <w:color w:val="EE0000"/>
              </w:rPr>
              <w:fldChar w:fldCharType="begin"/>
            </w:r>
            <w:r w:rsidRPr="00BB6C40">
              <w:rPr>
                <w:rFonts w:ascii="Aptos" w:hAnsi="Aptos" w:cstheme="minorHAnsi"/>
                <w:b/>
                <w:bCs/>
                <w:color w:val="EE0000"/>
              </w:rPr>
              <w:instrText xml:space="preserve"> =SUM(ABOVE) </w:instrText>
            </w:r>
            <w:r w:rsidRPr="00BB6C40">
              <w:rPr>
                <w:rFonts w:ascii="Aptos" w:hAnsi="Aptos" w:cstheme="minorHAnsi"/>
                <w:b/>
                <w:bCs/>
                <w:color w:val="EE0000"/>
              </w:rPr>
              <w:fldChar w:fldCharType="separate"/>
            </w:r>
            <w:r w:rsidRPr="00BB6C40">
              <w:rPr>
                <w:rFonts w:ascii="Aptos" w:hAnsi="Aptos" w:cstheme="minorHAnsi"/>
                <w:b/>
                <w:bCs/>
                <w:noProof/>
                <w:color w:val="EE0000"/>
              </w:rPr>
              <w:t>60.071,14</w:t>
            </w:r>
            <w:r w:rsidRPr="00BB6C40">
              <w:rPr>
                <w:rFonts w:ascii="Aptos" w:hAnsi="Aptos" w:cstheme="minorHAnsi"/>
                <w:b/>
                <w:bCs/>
                <w:color w:val="EE0000"/>
              </w:rPr>
              <w:fldChar w:fldCharType="end"/>
            </w:r>
          </w:p>
        </w:tc>
      </w:tr>
    </w:tbl>
    <w:bookmarkEnd w:id="0"/>
    <w:p w14:paraId="12C111D8" w14:textId="4B9EDA22" w:rsidR="00651EFA" w:rsidRPr="00BB6C40" w:rsidRDefault="0067053E">
      <w:pPr>
        <w:spacing w:after="160" w:line="259" w:lineRule="auto"/>
        <w:rPr>
          <w:rFonts w:ascii="Aptos" w:hAnsi="Aptos" w:cstheme="minorHAnsi"/>
          <w:b/>
          <w:bCs/>
          <w:sz w:val="28"/>
          <w:szCs w:val="28"/>
        </w:rPr>
      </w:pPr>
      <w:r w:rsidRPr="00BB6C40">
        <w:rPr>
          <w:rFonts w:ascii="Aptos" w:hAnsi="Aptos" w:cstheme="minorHAnsi"/>
          <w:b/>
          <w:bCs/>
          <w:sz w:val="28"/>
          <w:szCs w:val="28"/>
        </w:rPr>
        <w:tab/>
      </w:r>
    </w:p>
    <w:sectPr w:rsidR="00651EFA" w:rsidRPr="00BB6C40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0ED8E" w14:textId="77777777" w:rsidR="008147AF" w:rsidRDefault="008147AF" w:rsidP="0090582F">
      <w:r>
        <w:separator/>
      </w:r>
    </w:p>
  </w:endnote>
  <w:endnote w:type="continuationSeparator" w:id="0">
    <w:p w14:paraId="099A288D" w14:textId="77777777" w:rsidR="008147AF" w:rsidRDefault="008147AF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71879F82" w14:textId="44E35D62" w:rsidR="00251230" w:rsidRPr="0085619C" w:rsidRDefault="00251230" w:rsidP="00BB6C40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  <w:r w:rsidR="00BB6C40">
      <w:rPr>
        <w:rFonts w:asciiTheme="minorHAnsi" w:hAnsiTheme="minorHAnsi" w:cstheme="minorHAnsi"/>
        <w:spacing w:val="20"/>
        <w:sz w:val="16"/>
        <w:szCs w:val="16"/>
      </w:rPr>
      <w:t xml:space="preserve">/ </w:t>
    </w:r>
    <w:hyperlink r:id="rId2" w:history="1">
      <w:r w:rsidR="00BB6C40" w:rsidRPr="00FB2DAF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financas@oiapoque.ap.leg.br</w:t>
      </w:r>
    </w:hyperlink>
    <w:r w:rsidR="00BB6C40">
      <w:rPr>
        <w:rFonts w:asciiTheme="minorHAnsi" w:hAnsiTheme="minorHAnsi" w:cstheme="minorHAnsi"/>
        <w:spacing w:val="2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5ED0C" w14:textId="77777777" w:rsidR="008147AF" w:rsidRDefault="008147AF" w:rsidP="0090582F">
      <w:r>
        <w:separator/>
      </w:r>
    </w:p>
  </w:footnote>
  <w:footnote w:type="continuationSeparator" w:id="0">
    <w:p w14:paraId="620B04B5" w14:textId="77777777" w:rsidR="008147AF" w:rsidRDefault="008147AF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3EBD"/>
    <w:rsid w:val="000054E2"/>
    <w:rsid w:val="00021338"/>
    <w:rsid w:val="00021AA5"/>
    <w:rsid w:val="000225BE"/>
    <w:rsid w:val="0002444F"/>
    <w:rsid w:val="00033BA6"/>
    <w:rsid w:val="00035056"/>
    <w:rsid w:val="00036F6B"/>
    <w:rsid w:val="00037139"/>
    <w:rsid w:val="00037CC6"/>
    <w:rsid w:val="000439DD"/>
    <w:rsid w:val="00050456"/>
    <w:rsid w:val="00050BD7"/>
    <w:rsid w:val="0005123E"/>
    <w:rsid w:val="00051F53"/>
    <w:rsid w:val="00056F6F"/>
    <w:rsid w:val="000577DF"/>
    <w:rsid w:val="00060146"/>
    <w:rsid w:val="00065506"/>
    <w:rsid w:val="00070929"/>
    <w:rsid w:val="00072776"/>
    <w:rsid w:val="0007357B"/>
    <w:rsid w:val="00075194"/>
    <w:rsid w:val="000756BE"/>
    <w:rsid w:val="00076998"/>
    <w:rsid w:val="000835CB"/>
    <w:rsid w:val="000838D1"/>
    <w:rsid w:val="00084655"/>
    <w:rsid w:val="00084EC4"/>
    <w:rsid w:val="00095C07"/>
    <w:rsid w:val="00096CB5"/>
    <w:rsid w:val="000A12DF"/>
    <w:rsid w:val="000A35B0"/>
    <w:rsid w:val="000A508A"/>
    <w:rsid w:val="000A50F5"/>
    <w:rsid w:val="000A6E67"/>
    <w:rsid w:val="000B08C8"/>
    <w:rsid w:val="000B5CAB"/>
    <w:rsid w:val="000B67BD"/>
    <w:rsid w:val="000B72D6"/>
    <w:rsid w:val="000B7538"/>
    <w:rsid w:val="000C058D"/>
    <w:rsid w:val="000C1A72"/>
    <w:rsid w:val="000C26A1"/>
    <w:rsid w:val="000D3712"/>
    <w:rsid w:val="000D72B4"/>
    <w:rsid w:val="000E118C"/>
    <w:rsid w:val="000E22A5"/>
    <w:rsid w:val="000E50D8"/>
    <w:rsid w:val="000F20AA"/>
    <w:rsid w:val="000F36D2"/>
    <w:rsid w:val="000F54A0"/>
    <w:rsid w:val="000F7612"/>
    <w:rsid w:val="001006B6"/>
    <w:rsid w:val="001109FE"/>
    <w:rsid w:val="001154FD"/>
    <w:rsid w:val="00117DCF"/>
    <w:rsid w:val="00120F87"/>
    <w:rsid w:val="00121725"/>
    <w:rsid w:val="00125DD2"/>
    <w:rsid w:val="001303CD"/>
    <w:rsid w:val="001327AB"/>
    <w:rsid w:val="0013439F"/>
    <w:rsid w:val="00134D49"/>
    <w:rsid w:val="00141DC2"/>
    <w:rsid w:val="00142541"/>
    <w:rsid w:val="001438CB"/>
    <w:rsid w:val="00143BDC"/>
    <w:rsid w:val="00143E5D"/>
    <w:rsid w:val="00147E7A"/>
    <w:rsid w:val="00150E34"/>
    <w:rsid w:val="001510FE"/>
    <w:rsid w:val="00152C7A"/>
    <w:rsid w:val="00154764"/>
    <w:rsid w:val="001547E2"/>
    <w:rsid w:val="00161EE2"/>
    <w:rsid w:val="00165760"/>
    <w:rsid w:val="00165946"/>
    <w:rsid w:val="00167E1E"/>
    <w:rsid w:val="001702BA"/>
    <w:rsid w:val="00170726"/>
    <w:rsid w:val="00174935"/>
    <w:rsid w:val="00176AFB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D8A"/>
    <w:rsid w:val="001A2316"/>
    <w:rsid w:val="001A73E6"/>
    <w:rsid w:val="001B1297"/>
    <w:rsid w:val="001B3BBD"/>
    <w:rsid w:val="001B3FBB"/>
    <w:rsid w:val="001B4C4E"/>
    <w:rsid w:val="001B5E6E"/>
    <w:rsid w:val="001B72F8"/>
    <w:rsid w:val="001C0C91"/>
    <w:rsid w:val="001C1C87"/>
    <w:rsid w:val="001C2483"/>
    <w:rsid w:val="001C3485"/>
    <w:rsid w:val="001C7388"/>
    <w:rsid w:val="001D3F32"/>
    <w:rsid w:val="001D5756"/>
    <w:rsid w:val="001E1D61"/>
    <w:rsid w:val="001E39C2"/>
    <w:rsid w:val="001E544E"/>
    <w:rsid w:val="001E5FDE"/>
    <w:rsid w:val="001F0793"/>
    <w:rsid w:val="001F4CAE"/>
    <w:rsid w:val="001F7131"/>
    <w:rsid w:val="002014E0"/>
    <w:rsid w:val="002048B2"/>
    <w:rsid w:val="00210EA7"/>
    <w:rsid w:val="00211124"/>
    <w:rsid w:val="00211137"/>
    <w:rsid w:val="002154B8"/>
    <w:rsid w:val="00223661"/>
    <w:rsid w:val="002251C3"/>
    <w:rsid w:val="0022677E"/>
    <w:rsid w:val="00233151"/>
    <w:rsid w:val="0023552C"/>
    <w:rsid w:val="00237E74"/>
    <w:rsid w:val="002412BB"/>
    <w:rsid w:val="00242221"/>
    <w:rsid w:val="0024748D"/>
    <w:rsid w:val="002503E5"/>
    <w:rsid w:val="00250DFA"/>
    <w:rsid w:val="00251230"/>
    <w:rsid w:val="002578EB"/>
    <w:rsid w:val="00262CF7"/>
    <w:rsid w:val="0026622A"/>
    <w:rsid w:val="00270150"/>
    <w:rsid w:val="002718F5"/>
    <w:rsid w:val="00271A51"/>
    <w:rsid w:val="00273792"/>
    <w:rsid w:val="00274E87"/>
    <w:rsid w:val="002827EB"/>
    <w:rsid w:val="002847A4"/>
    <w:rsid w:val="00292CA0"/>
    <w:rsid w:val="00292CC9"/>
    <w:rsid w:val="00293658"/>
    <w:rsid w:val="0029690A"/>
    <w:rsid w:val="00296992"/>
    <w:rsid w:val="002A0A1E"/>
    <w:rsid w:val="002A3736"/>
    <w:rsid w:val="002A467D"/>
    <w:rsid w:val="002A4837"/>
    <w:rsid w:val="002A4880"/>
    <w:rsid w:val="002A5953"/>
    <w:rsid w:val="002B3D0E"/>
    <w:rsid w:val="002B5EF9"/>
    <w:rsid w:val="002C04F5"/>
    <w:rsid w:val="002C2FE8"/>
    <w:rsid w:val="002D4033"/>
    <w:rsid w:val="002E262B"/>
    <w:rsid w:val="002E3F0A"/>
    <w:rsid w:val="002E4CC0"/>
    <w:rsid w:val="002E4DAC"/>
    <w:rsid w:val="002E5677"/>
    <w:rsid w:val="002F1375"/>
    <w:rsid w:val="003003C3"/>
    <w:rsid w:val="003108B2"/>
    <w:rsid w:val="003128BD"/>
    <w:rsid w:val="003218F9"/>
    <w:rsid w:val="003225D0"/>
    <w:rsid w:val="00331B52"/>
    <w:rsid w:val="00332671"/>
    <w:rsid w:val="00336B66"/>
    <w:rsid w:val="00343F94"/>
    <w:rsid w:val="00344AD8"/>
    <w:rsid w:val="0034587C"/>
    <w:rsid w:val="00347D78"/>
    <w:rsid w:val="00356678"/>
    <w:rsid w:val="003627C3"/>
    <w:rsid w:val="00372C25"/>
    <w:rsid w:val="00375605"/>
    <w:rsid w:val="00375C3B"/>
    <w:rsid w:val="00380DBB"/>
    <w:rsid w:val="00382A1D"/>
    <w:rsid w:val="00383A3A"/>
    <w:rsid w:val="0039243F"/>
    <w:rsid w:val="00392C67"/>
    <w:rsid w:val="00393196"/>
    <w:rsid w:val="00397C3E"/>
    <w:rsid w:val="003A1A6A"/>
    <w:rsid w:val="003A5AA6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3C67"/>
    <w:rsid w:val="003D4123"/>
    <w:rsid w:val="003D4A73"/>
    <w:rsid w:val="003E1475"/>
    <w:rsid w:val="003E4863"/>
    <w:rsid w:val="003E7299"/>
    <w:rsid w:val="003F02A9"/>
    <w:rsid w:val="003F4E86"/>
    <w:rsid w:val="003F7650"/>
    <w:rsid w:val="00400427"/>
    <w:rsid w:val="004022FF"/>
    <w:rsid w:val="00404762"/>
    <w:rsid w:val="00404F88"/>
    <w:rsid w:val="00405120"/>
    <w:rsid w:val="004104A5"/>
    <w:rsid w:val="0041211C"/>
    <w:rsid w:val="00412A09"/>
    <w:rsid w:val="00413E8B"/>
    <w:rsid w:val="00414DBC"/>
    <w:rsid w:val="004222A4"/>
    <w:rsid w:val="00423968"/>
    <w:rsid w:val="0043068A"/>
    <w:rsid w:val="00434F64"/>
    <w:rsid w:val="00435877"/>
    <w:rsid w:val="004367A4"/>
    <w:rsid w:val="00444A65"/>
    <w:rsid w:val="00444F8D"/>
    <w:rsid w:val="0044535D"/>
    <w:rsid w:val="00445F2C"/>
    <w:rsid w:val="0044625C"/>
    <w:rsid w:val="00447210"/>
    <w:rsid w:val="00450205"/>
    <w:rsid w:val="00453DFF"/>
    <w:rsid w:val="00454864"/>
    <w:rsid w:val="004563D1"/>
    <w:rsid w:val="004576F5"/>
    <w:rsid w:val="00462648"/>
    <w:rsid w:val="00462E7B"/>
    <w:rsid w:val="00464133"/>
    <w:rsid w:val="004647DF"/>
    <w:rsid w:val="00470A2A"/>
    <w:rsid w:val="00474CA6"/>
    <w:rsid w:val="004817CE"/>
    <w:rsid w:val="00482514"/>
    <w:rsid w:val="00484508"/>
    <w:rsid w:val="004858EE"/>
    <w:rsid w:val="00490AF4"/>
    <w:rsid w:val="00496F47"/>
    <w:rsid w:val="004A0A12"/>
    <w:rsid w:val="004A1DE5"/>
    <w:rsid w:val="004A3958"/>
    <w:rsid w:val="004A4BBA"/>
    <w:rsid w:val="004A7819"/>
    <w:rsid w:val="004C25C0"/>
    <w:rsid w:val="004C2CF7"/>
    <w:rsid w:val="004C6632"/>
    <w:rsid w:val="004D0F07"/>
    <w:rsid w:val="004D219A"/>
    <w:rsid w:val="004D2478"/>
    <w:rsid w:val="004D45BB"/>
    <w:rsid w:val="004D7BB4"/>
    <w:rsid w:val="004E5829"/>
    <w:rsid w:val="004E730C"/>
    <w:rsid w:val="004E7C1F"/>
    <w:rsid w:val="004E7F28"/>
    <w:rsid w:val="004F1076"/>
    <w:rsid w:val="004F6FBA"/>
    <w:rsid w:val="00500131"/>
    <w:rsid w:val="005005AE"/>
    <w:rsid w:val="00501537"/>
    <w:rsid w:val="005034F0"/>
    <w:rsid w:val="00504733"/>
    <w:rsid w:val="005064AA"/>
    <w:rsid w:val="00507117"/>
    <w:rsid w:val="00511A8C"/>
    <w:rsid w:val="00517B35"/>
    <w:rsid w:val="00524C35"/>
    <w:rsid w:val="00530287"/>
    <w:rsid w:val="00532046"/>
    <w:rsid w:val="00535143"/>
    <w:rsid w:val="0053545D"/>
    <w:rsid w:val="005413BF"/>
    <w:rsid w:val="00541CA1"/>
    <w:rsid w:val="00542EF9"/>
    <w:rsid w:val="00555137"/>
    <w:rsid w:val="00560D67"/>
    <w:rsid w:val="00562F91"/>
    <w:rsid w:val="00564478"/>
    <w:rsid w:val="00567287"/>
    <w:rsid w:val="005735DD"/>
    <w:rsid w:val="005749A2"/>
    <w:rsid w:val="00577E1A"/>
    <w:rsid w:val="00580B45"/>
    <w:rsid w:val="0058400A"/>
    <w:rsid w:val="00584ACB"/>
    <w:rsid w:val="00584D23"/>
    <w:rsid w:val="005920DD"/>
    <w:rsid w:val="00592439"/>
    <w:rsid w:val="00594FE7"/>
    <w:rsid w:val="00595BCA"/>
    <w:rsid w:val="00595E84"/>
    <w:rsid w:val="005A00B9"/>
    <w:rsid w:val="005A2815"/>
    <w:rsid w:val="005A4B0A"/>
    <w:rsid w:val="005A6F78"/>
    <w:rsid w:val="005A7B2A"/>
    <w:rsid w:val="005B085E"/>
    <w:rsid w:val="005B29D4"/>
    <w:rsid w:val="005B3605"/>
    <w:rsid w:val="005C7986"/>
    <w:rsid w:val="005D363C"/>
    <w:rsid w:val="005D4A40"/>
    <w:rsid w:val="005E0C42"/>
    <w:rsid w:val="005E3691"/>
    <w:rsid w:val="005E4BE4"/>
    <w:rsid w:val="005E5E6C"/>
    <w:rsid w:val="005F07FB"/>
    <w:rsid w:val="005F374C"/>
    <w:rsid w:val="006003C5"/>
    <w:rsid w:val="00600CCF"/>
    <w:rsid w:val="00602954"/>
    <w:rsid w:val="00606655"/>
    <w:rsid w:val="00612537"/>
    <w:rsid w:val="00614F71"/>
    <w:rsid w:val="00615A86"/>
    <w:rsid w:val="00616ECB"/>
    <w:rsid w:val="00617309"/>
    <w:rsid w:val="00617F75"/>
    <w:rsid w:val="00621084"/>
    <w:rsid w:val="00622044"/>
    <w:rsid w:val="00622EB0"/>
    <w:rsid w:val="00624842"/>
    <w:rsid w:val="00627FCB"/>
    <w:rsid w:val="006315C3"/>
    <w:rsid w:val="00631AC0"/>
    <w:rsid w:val="00636A60"/>
    <w:rsid w:val="00636FAB"/>
    <w:rsid w:val="0064199A"/>
    <w:rsid w:val="0064359A"/>
    <w:rsid w:val="00643645"/>
    <w:rsid w:val="006445EE"/>
    <w:rsid w:val="00644E8D"/>
    <w:rsid w:val="0065004E"/>
    <w:rsid w:val="00651EFA"/>
    <w:rsid w:val="006529B0"/>
    <w:rsid w:val="00656DCC"/>
    <w:rsid w:val="00657481"/>
    <w:rsid w:val="0065782F"/>
    <w:rsid w:val="0066069B"/>
    <w:rsid w:val="006666C5"/>
    <w:rsid w:val="0067053E"/>
    <w:rsid w:val="00675226"/>
    <w:rsid w:val="00684581"/>
    <w:rsid w:val="0068783B"/>
    <w:rsid w:val="00691286"/>
    <w:rsid w:val="00694BA2"/>
    <w:rsid w:val="00695E7D"/>
    <w:rsid w:val="006A1B41"/>
    <w:rsid w:val="006A42C3"/>
    <w:rsid w:val="006A7545"/>
    <w:rsid w:val="006B09DD"/>
    <w:rsid w:val="006B447A"/>
    <w:rsid w:val="006B6967"/>
    <w:rsid w:val="006B748A"/>
    <w:rsid w:val="006D72E2"/>
    <w:rsid w:val="006D730C"/>
    <w:rsid w:val="006D78F3"/>
    <w:rsid w:val="006D7B51"/>
    <w:rsid w:val="006E235B"/>
    <w:rsid w:val="006E3F0C"/>
    <w:rsid w:val="006E527A"/>
    <w:rsid w:val="006E7489"/>
    <w:rsid w:val="006F0DA9"/>
    <w:rsid w:val="006F38DF"/>
    <w:rsid w:val="006F6FB4"/>
    <w:rsid w:val="007015B2"/>
    <w:rsid w:val="0070258A"/>
    <w:rsid w:val="00702EF5"/>
    <w:rsid w:val="00703B1D"/>
    <w:rsid w:val="00710392"/>
    <w:rsid w:val="00711C68"/>
    <w:rsid w:val="00712084"/>
    <w:rsid w:val="00721F1D"/>
    <w:rsid w:val="007256E0"/>
    <w:rsid w:val="00726EBE"/>
    <w:rsid w:val="00727758"/>
    <w:rsid w:val="00732AE9"/>
    <w:rsid w:val="00733008"/>
    <w:rsid w:val="00735ACB"/>
    <w:rsid w:val="00737A2C"/>
    <w:rsid w:val="007406F1"/>
    <w:rsid w:val="0074369F"/>
    <w:rsid w:val="00744521"/>
    <w:rsid w:val="007529F7"/>
    <w:rsid w:val="00755C33"/>
    <w:rsid w:val="00757732"/>
    <w:rsid w:val="00762B27"/>
    <w:rsid w:val="007630F7"/>
    <w:rsid w:val="007670F1"/>
    <w:rsid w:val="00771671"/>
    <w:rsid w:val="0077540C"/>
    <w:rsid w:val="007800A0"/>
    <w:rsid w:val="00780952"/>
    <w:rsid w:val="00783941"/>
    <w:rsid w:val="00784DEE"/>
    <w:rsid w:val="00785043"/>
    <w:rsid w:val="007864B8"/>
    <w:rsid w:val="00786AC8"/>
    <w:rsid w:val="00791762"/>
    <w:rsid w:val="007A0386"/>
    <w:rsid w:val="007A136E"/>
    <w:rsid w:val="007A13E5"/>
    <w:rsid w:val="007A1529"/>
    <w:rsid w:val="007A2A00"/>
    <w:rsid w:val="007A3742"/>
    <w:rsid w:val="007A4167"/>
    <w:rsid w:val="007A4606"/>
    <w:rsid w:val="007B1442"/>
    <w:rsid w:val="007B3ED7"/>
    <w:rsid w:val="007B6B0E"/>
    <w:rsid w:val="007B7283"/>
    <w:rsid w:val="007C09AB"/>
    <w:rsid w:val="007C320C"/>
    <w:rsid w:val="007C35D1"/>
    <w:rsid w:val="007C3ABF"/>
    <w:rsid w:val="007C3C55"/>
    <w:rsid w:val="007C5F84"/>
    <w:rsid w:val="007C6DF8"/>
    <w:rsid w:val="007C7FF8"/>
    <w:rsid w:val="007D07E2"/>
    <w:rsid w:val="007D147F"/>
    <w:rsid w:val="007D3474"/>
    <w:rsid w:val="007D4558"/>
    <w:rsid w:val="007D6AB6"/>
    <w:rsid w:val="007E10D6"/>
    <w:rsid w:val="007E2308"/>
    <w:rsid w:val="007E28C3"/>
    <w:rsid w:val="007E628F"/>
    <w:rsid w:val="007F12D0"/>
    <w:rsid w:val="007F1A91"/>
    <w:rsid w:val="007F3BA3"/>
    <w:rsid w:val="007F4286"/>
    <w:rsid w:val="007F63C2"/>
    <w:rsid w:val="00804F18"/>
    <w:rsid w:val="0080519D"/>
    <w:rsid w:val="0080763A"/>
    <w:rsid w:val="00807A54"/>
    <w:rsid w:val="00811D1A"/>
    <w:rsid w:val="008147AF"/>
    <w:rsid w:val="00815FAF"/>
    <w:rsid w:val="00822192"/>
    <w:rsid w:val="00827A2F"/>
    <w:rsid w:val="00827BEE"/>
    <w:rsid w:val="00830D61"/>
    <w:rsid w:val="008345D6"/>
    <w:rsid w:val="00835538"/>
    <w:rsid w:val="00836CC0"/>
    <w:rsid w:val="00841048"/>
    <w:rsid w:val="008419E7"/>
    <w:rsid w:val="00843C93"/>
    <w:rsid w:val="00843FF5"/>
    <w:rsid w:val="00845B06"/>
    <w:rsid w:val="00852938"/>
    <w:rsid w:val="0085619C"/>
    <w:rsid w:val="008603D5"/>
    <w:rsid w:val="008650D0"/>
    <w:rsid w:val="00866067"/>
    <w:rsid w:val="00872476"/>
    <w:rsid w:val="008726B2"/>
    <w:rsid w:val="00874D80"/>
    <w:rsid w:val="008900ED"/>
    <w:rsid w:val="0089486D"/>
    <w:rsid w:val="008A0301"/>
    <w:rsid w:val="008A3416"/>
    <w:rsid w:val="008B141E"/>
    <w:rsid w:val="008C1AEE"/>
    <w:rsid w:val="008C29C2"/>
    <w:rsid w:val="008C7107"/>
    <w:rsid w:val="008D0963"/>
    <w:rsid w:val="008D2139"/>
    <w:rsid w:val="008D3659"/>
    <w:rsid w:val="008D3A0D"/>
    <w:rsid w:val="008D7AAF"/>
    <w:rsid w:val="008E1D4C"/>
    <w:rsid w:val="008E3CA1"/>
    <w:rsid w:val="008E501A"/>
    <w:rsid w:val="008E7409"/>
    <w:rsid w:val="008F1340"/>
    <w:rsid w:val="008F1441"/>
    <w:rsid w:val="008F1D89"/>
    <w:rsid w:val="008F373E"/>
    <w:rsid w:val="008F3F9A"/>
    <w:rsid w:val="008F4369"/>
    <w:rsid w:val="008F56B8"/>
    <w:rsid w:val="008F64B1"/>
    <w:rsid w:val="008F714F"/>
    <w:rsid w:val="00900A7E"/>
    <w:rsid w:val="00900E50"/>
    <w:rsid w:val="00903543"/>
    <w:rsid w:val="0090582F"/>
    <w:rsid w:val="009064F5"/>
    <w:rsid w:val="0091745C"/>
    <w:rsid w:val="009251A1"/>
    <w:rsid w:val="0092581D"/>
    <w:rsid w:val="00927991"/>
    <w:rsid w:val="00931AFD"/>
    <w:rsid w:val="009367A8"/>
    <w:rsid w:val="0093737C"/>
    <w:rsid w:val="0094098A"/>
    <w:rsid w:val="0094332D"/>
    <w:rsid w:val="00970594"/>
    <w:rsid w:val="00975386"/>
    <w:rsid w:val="00975CD2"/>
    <w:rsid w:val="009775C5"/>
    <w:rsid w:val="00980850"/>
    <w:rsid w:val="0098204A"/>
    <w:rsid w:val="00982E57"/>
    <w:rsid w:val="009874E3"/>
    <w:rsid w:val="00990825"/>
    <w:rsid w:val="0099166F"/>
    <w:rsid w:val="0099463C"/>
    <w:rsid w:val="0099491D"/>
    <w:rsid w:val="0099537F"/>
    <w:rsid w:val="009954B4"/>
    <w:rsid w:val="00997250"/>
    <w:rsid w:val="009A197C"/>
    <w:rsid w:val="009A3DFF"/>
    <w:rsid w:val="009B0718"/>
    <w:rsid w:val="009D04EC"/>
    <w:rsid w:val="009D1EF9"/>
    <w:rsid w:val="009D4B85"/>
    <w:rsid w:val="009D5CE4"/>
    <w:rsid w:val="009D613E"/>
    <w:rsid w:val="009D7B0B"/>
    <w:rsid w:val="009E0867"/>
    <w:rsid w:val="009E20CE"/>
    <w:rsid w:val="009E25B4"/>
    <w:rsid w:val="009E52C4"/>
    <w:rsid w:val="009E5BDD"/>
    <w:rsid w:val="009F20F3"/>
    <w:rsid w:val="009F4C94"/>
    <w:rsid w:val="009F6937"/>
    <w:rsid w:val="009F78EC"/>
    <w:rsid w:val="00A026BF"/>
    <w:rsid w:val="00A027F7"/>
    <w:rsid w:val="00A03446"/>
    <w:rsid w:val="00A063B3"/>
    <w:rsid w:val="00A177C8"/>
    <w:rsid w:val="00A2022F"/>
    <w:rsid w:val="00A2199F"/>
    <w:rsid w:val="00A21B74"/>
    <w:rsid w:val="00A25015"/>
    <w:rsid w:val="00A2529D"/>
    <w:rsid w:val="00A257EB"/>
    <w:rsid w:val="00A31940"/>
    <w:rsid w:val="00A31EBB"/>
    <w:rsid w:val="00A3483C"/>
    <w:rsid w:val="00A363A2"/>
    <w:rsid w:val="00A414BF"/>
    <w:rsid w:val="00A4312C"/>
    <w:rsid w:val="00A45EC0"/>
    <w:rsid w:val="00A52B91"/>
    <w:rsid w:val="00A54C54"/>
    <w:rsid w:val="00A60A47"/>
    <w:rsid w:val="00A61480"/>
    <w:rsid w:val="00A628C2"/>
    <w:rsid w:val="00A63B6C"/>
    <w:rsid w:val="00A66AD0"/>
    <w:rsid w:val="00A7214C"/>
    <w:rsid w:val="00A76224"/>
    <w:rsid w:val="00A768C7"/>
    <w:rsid w:val="00A770D1"/>
    <w:rsid w:val="00A816A0"/>
    <w:rsid w:val="00A84C6E"/>
    <w:rsid w:val="00A914DC"/>
    <w:rsid w:val="00A94B06"/>
    <w:rsid w:val="00A94E4F"/>
    <w:rsid w:val="00AA1865"/>
    <w:rsid w:val="00AA1FAF"/>
    <w:rsid w:val="00AA366A"/>
    <w:rsid w:val="00AA3E25"/>
    <w:rsid w:val="00AA6931"/>
    <w:rsid w:val="00AA6EFE"/>
    <w:rsid w:val="00AB2BE2"/>
    <w:rsid w:val="00AB3C98"/>
    <w:rsid w:val="00AB5D5B"/>
    <w:rsid w:val="00AC0B62"/>
    <w:rsid w:val="00AC2250"/>
    <w:rsid w:val="00AC2A08"/>
    <w:rsid w:val="00AD01E3"/>
    <w:rsid w:val="00AD1D44"/>
    <w:rsid w:val="00AD4ABC"/>
    <w:rsid w:val="00AD695C"/>
    <w:rsid w:val="00AE2154"/>
    <w:rsid w:val="00AE49FD"/>
    <w:rsid w:val="00AF0CDD"/>
    <w:rsid w:val="00AF18E7"/>
    <w:rsid w:val="00AF1A8F"/>
    <w:rsid w:val="00AF4E14"/>
    <w:rsid w:val="00AF6E9E"/>
    <w:rsid w:val="00B06478"/>
    <w:rsid w:val="00B10153"/>
    <w:rsid w:val="00B127C3"/>
    <w:rsid w:val="00B14BAC"/>
    <w:rsid w:val="00B14F10"/>
    <w:rsid w:val="00B166DA"/>
    <w:rsid w:val="00B27224"/>
    <w:rsid w:val="00B30CA5"/>
    <w:rsid w:val="00B30D41"/>
    <w:rsid w:val="00B31FB6"/>
    <w:rsid w:val="00B34F09"/>
    <w:rsid w:val="00B358F9"/>
    <w:rsid w:val="00B37DDD"/>
    <w:rsid w:val="00B41C35"/>
    <w:rsid w:val="00B424C8"/>
    <w:rsid w:val="00B43297"/>
    <w:rsid w:val="00B52632"/>
    <w:rsid w:val="00B5286B"/>
    <w:rsid w:val="00B540F0"/>
    <w:rsid w:val="00B55AF6"/>
    <w:rsid w:val="00B55CB5"/>
    <w:rsid w:val="00B5607A"/>
    <w:rsid w:val="00B56481"/>
    <w:rsid w:val="00B57A22"/>
    <w:rsid w:val="00B60E34"/>
    <w:rsid w:val="00B71077"/>
    <w:rsid w:val="00B7217C"/>
    <w:rsid w:val="00B76A3D"/>
    <w:rsid w:val="00B800C4"/>
    <w:rsid w:val="00B821D9"/>
    <w:rsid w:val="00B82386"/>
    <w:rsid w:val="00B83DE6"/>
    <w:rsid w:val="00B87D45"/>
    <w:rsid w:val="00B901FD"/>
    <w:rsid w:val="00B93802"/>
    <w:rsid w:val="00B96F29"/>
    <w:rsid w:val="00B97C1B"/>
    <w:rsid w:val="00BA2596"/>
    <w:rsid w:val="00BA26EC"/>
    <w:rsid w:val="00BA3F14"/>
    <w:rsid w:val="00BA505B"/>
    <w:rsid w:val="00BA63F2"/>
    <w:rsid w:val="00BB17FF"/>
    <w:rsid w:val="00BB38F5"/>
    <w:rsid w:val="00BB50D3"/>
    <w:rsid w:val="00BB5BFD"/>
    <w:rsid w:val="00BB5EFC"/>
    <w:rsid w:val="00BB6C40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7AA2"/>
    <w:rsid w:val="00BC7BAB"/>
    <w:rsid w:val="00BD04D7"/>
    <w:rsid w:val="00BD10FD"/>
    <w:rsid w:val="00BD2D58"/>
    <w:rsid w:val="00BD6685"/>
    <w:rsid w:val="00BD713B"/>
    <w:rsid w:val="00BE0332"/>
    <w:rsid w:val="00BE1048"/>
    <w:rsid w:val="00BE7BB1"/>
    <w:rsid w:val="00BE7DE2"/>
    <w:rsid w:val="00BF3542"/>
    <w:rsid w:val="00BF3A20"/>
    <w:rsid w:val="00BF4E96"/>
    <w:rsid w:val="00BF515B"/>
    <w:rsid w:val="00C00DAC"/>
    <w:rsid w:val="00C01701"/>
    <w:rsid w:val="00C0449E"/>
    <w:rsid w:val="00C05146"/>
    <w:rsid w:val="00C07A80"/>
    <w:rsid w:val="00C12661"/>
    <w:rsid w:val="00C12752"/>
    <w:rsid w:val="00C1297F"/>
    <w:rsid w:val="00C15C4F"/>
    <w:rsid w:val="00C238EB"/>
    <w:rsid w:val="00C263F8"/>
    <w:rsid w:val="00C40C0C"/>
    <w:rsid w:val="00C41299"/>
    <w:rsid w:val="00C46560"/>
    <w:rsid w:val="00C46BDB"/>
    <w:rsid w:val="00C54C9C"/>
    <w:rsid w:val="00C57B11"/>
    <w:rsid w:val="00C61FDD"/>
    <w:rsid w:val="00C6376B"/>
    <w:rsid w:val="00C65C56"/>
    <w:rsid w:val="00C66A59"/>
    <w:rsid w:val="00C705CC"/>
    <w:rsid w:val="00C710FB"/>
    <w:rsid w:val="00C71D11"/>
    <w:rsid w:val="00C7554E"/>
    <w:rsid w:val="00C77DE1"/>
    <w:rsid w:val="00C86FE6"/>
    <w:rsid w:val="00C90437"/>
    <w:rsid w:val="00C9453E"/>
    <w:rsid w:val="00C952A3"/>
    <w:rsid w:val="00CA0F17"/>
    <w:rsid w:val="00CB0E41"/>
    <w:rsid w:val="00CB39A9"/>
    <w:rsid w:val="00CB4031"/>
    <w:rsid w:val="00CB6B77"/>
    <w:rsid w:val="00CB7C98"/>
    <w:rsid w:val="00CC0BC0"/>
    <w:rsid w:val="00CC18C5"/>
    <w:rsid w:val="00CC1F54"/>
    <w:rsid w:val="00CC2D2B"/>
    <w:rsid w:val="00CC4790"/>
    <w:rsid w:val="00CD0DE8"/>
    <w:rsid w:val="00CD1A6A"/>
    <w:rsid w:val="00CD4494"/>
    <w:rsid w:val="00CD6F13"/>
    <w:rsid w:val="00CD7EDE"/>
    <w:rsid w:val="00CE1FA1"/>
    <w:rsid w:val="00CE2898"/>
    <w:rsid w:val="00CE40ED"/>
    <w:rsid w:val="00CE40F4"/>
    <w:rsid w:val="00CE5457"/>
    <w:rsid w:val="00CE5C13"/>
    <w:rsid w:val="00CE706D"/>
    <w:rsid w:val="00CF3BB0"/>
    <w:rsid w:val="00CF400A"/>
    <w:rsid w:val="00D01DD4"/>
    <w:rsid w:val="00D02936"/>
    <w:rsid w:val="00D05832"/>
    <w:rsid w:val="00D06217"/>
    <w:rsid w:val="00D07D65"/>
    <w:rsid w:val="00D10493"/>
    <w:rsid w:val="00D1739E"/>
    <w:rsid w:val="00D21347"/>
    <w:rsid w:val="00D3178D"/>
    <w:rsid w:val="00D322D6"/>
    <w:rsid w:val="00D348E3"/>
    <w:rsid w:val="00D35059"/>
    <w:rsid w:val="00D40DB4"/>
    <w:rsid w:val="00D41081"/>
    <w:rsid w:val="00D42488"/>
    <w:rsid w:val="00D44F19"/>
    <w:rsid w:val="00D5318B"/>
    <w:rsid w:val="00D55A97"/>
    <w:rsid w:val="00D56370"/>
    <w:rsid w:val="00D6232C"/>
    <w:rsid w:val="00D632CF"/>
    <w:rsid w:val="00D80D7B"/>
    <w:rsid w:val="00D83527"/>
    <w:rsid w:val="00D93A38"/>
    <w:rsid w:val="00D94A66"/>
    <w:rsid w:val="00D954E2"/>
    <w:rsid w:val="00D9674C"/>
    <w:rsid w:val="00DA1834"/>
    <w:rsid w:val="00DA2F0C"/>
    <w:rsid w:val="00DA4EA6"/>
    <w:rsid w:val="00DA6976"/>
    <w:rsid w:val="00DA7484"/>
    <w:rsid w:val="00DB2C9C"/>
    <w:rsid w:val="00DB5D0D"/>
    <w:rsid w:val="00DB652C"/>
    <w:rsid w:val="00DC1C6E"/>
    <w:rsid w:val="00DC4243"/>
    <w:rsid w:val="00DC4D88"/>
    <w:rsid w:val="00DC5853"/>
    <w:rsid w:val="00DC7D74"/>
    <w:rsid w:val="00DD59A2"/>
    <w:rsid w:val="00DE0815"/>
    <w:rsid w:val="00DE2FBC"/>
    <w:rsid w:val="00DE4C0E"/>
    <w:rsid w:val="00DF4FA4"/>
    <w:rsid w:val="00DF4FB8"/>
    <w:rsid w:val="00E01B0D"/>
    <w:rsid w:val="00E01B86"/>
    <w:rsid w:val="00E05891"/>
    <w:rsid w:val="00E05E54"/>
    <w:rsid w:val="00E0737D"/>
    <w:rsid w:val="00E16C39"/>
    <w:rsid w:val="00E20065"/>
    <w:rsid w:val="00E25B59"/>
    <w:rsid w:val="00E26C17"/>
    <w:rsid w:val="00E31F73"/>
    <w:rsid w:val="00E332DC"/>
    <w:rsid w:val="00E35351"/>
    <w:rsid w:val="00E3554B"/>
    <w:rsid w:val="00E35E9A"/>
    <w:rsid w:val="00E46828"/>
    <w:rsid w:val="00E51E33"/>
    <w:rsid w:val="00E54341"/>
    <w:rsid w:val="00E55297"/>
    <w:rsid w:val="00E56684"/>
    <w:rsid w:val="00E602FC"/>
    <w:rsid w:val="00E61342"/>
    <w:rsid w:val="00E614C8"/>
    <w:rsid w:val="00E6564D"/>
    <w:rsid w:val="00E6772C"/>
    <w:rsid w:val="00E67FCE"/>
    <w:rsid w:val="00E713F3"/>
    <w:rsid w:val="00E764A2"/>
    <w:rsid w:val="00E841EB"/>
    <w:rsid w:val="00E93EA0"/>
    <w:rsid w:val="00EA0F6C"/>
    <w:rsid w:val="00EA5C35"/>
    <w:rsid w:val="00EA6AD1"/>
    <w:rsid w:val="00EA6E07"/>
    <w:rsid w:val="00EB0F84"/>
    <w:rsid w:val="00EB168E"/>
    <w:rsid w:val="00EB1851"/>
    <w:rsid w:val="00EB3FFE"/>
    <w:rsid w:val="00EB460D"/>
    <w:rsid w:val="00EC3B99"/>
    <w:rsid w:val="00EC6D2E"/>
    <w:rsid w:val="00ED079B"/>
    <w:rsid w:val="00ED3922"/>
    <w:rsid w:val="00ED57EF"/>
    <w:rsid w:val="00ED722F"/>
    <w:rsid w:val="00EE01EA"/>
    <w:rsid w:val="00EE0E37"/>
    <w:rsid w:val="00EE45E0"/>
    <w:rsid w:val="00EE4ABA"/>
    <w:rsid w:val="00EF3894"/>
    <w:rsid w:val="00EF56A9"/>
    <w:rsid w:val="00EF6006"/>
    <w:rsid w:val="00EF716D"/>
    <w:rsid w:val="00EF7630"/>
    <w:rsid w:val="00F0134F"/>
    <w:rsid w:val="00F06E7A"/>
    <w:rsid w:val="00F075D5"/>
    <w:rsid w:val="00F101F1"/>
    <w:rsid w:val="00F10308"/>
    <w:rsid w:val="00F10A66"/>
    <w:rsid w:val="00F11B91"/>
    <w:rsid w:val="00F21F7C"/>
    <w:rsid w:val="00F233FA"/>
    <w:rsid w:val="00F35907"/>
    <w:rsid w:val="00F35923"/>
    <w:rsid w:val="00F35DE7"/>
    <w:rsid w:val="00F37362"/>
    <w:rsid w:val="00F40596"/>
    <w:rsid w:val="00F42EA2"/>
    <w:rsid w:val="00F42F2B"/>
    <w:rsid w:val="00F444E3"/>
    <w:rsid w:val="00F50B34"/>
    <w:rsid w:val="00F52FF7"/>
    <w:rsid w:val="00F603B4"/>
    <w:rsid w:val="00F63A56"/>
    <w:rsid w:val="00F67A51"/>
    <w:rsid w:val="00F67FDC"/>
    <w:rsid w:val="00F70A44"/>
    <w:rsid w:val="00F74C9B"/>
    <w:rsid w:val="00F75342"/>
    <w:rsid w:val="00F7726D"/>
    <w:rsid w:val="00F77589"/>
    <w:rsid w:val="00F82885"/>
    <w:rsid w:val="00F90AC1"/>
    <w:rsid w:val="00F92C25"/>
    <w:rsid w:val="00F9770B"/>
    <w:rsid w:val="00FA0B41"/>
    <w:rsid w:val="00FA0E42"/>
    <w:rsid w:val="00FA3633"/>
    <w:rsid w:val="00FA74A2"/>
    <w:rsid w:val="00FA7B66"/>
    <w:rsid w:val="00FB0EE0"/>
    <w:rsid w:val="00FC4674"/>
    <w:rsid w:val="00FC6689"/>
    <w:rsid w:val="00FC77FF"/>
    <w:rsid w:val="00FD569F"/>
    <w:rsid w:val="00FD6D2F"/>
    <w:rsid w:val="00FE00F2"/>
    <w:rsid w:val="00FE143E"/>
    <w:rsid w:val="00FE3BED"/>
    <w:rsid w:val="00FE4D0A"/>
    <w:rsid w:val="00FE5572"/>
    <w:rsid w:val="00FE6C6D"/>
    <w:rsid w:val="00FF3907"/>
    <w:rsid w:val="00FF3F8D"/>
    <w:rsid w:val="00FF4C6C"/>
    <w:rsid w:val="00FF51A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90ECF0D0-F4A7-4A73-B068-44B1CA4F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8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BB6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inancas@oiapoque.ap.leg.br" TargetMode="External"/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785</Words>
  <Characters>4241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5</cp:revision>
  <cp:lastPrinted>2024-02-26T13:40:00Z</cp:lastPrinted>
  <dcterms:created xsi:type="dcterms:W3CDTF">2026-08-04T18:13:00Z</dcterms:created>
  <dcterms:modified xsi:type="dcterms:W3CDTF">2026-08-05T13:26:00Z</dcterms:modified>
</cp:coreProperties>
</file>