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35E127E4" w:rsidR="00651EFA" w:rsidRPr="00797C08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797C08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797C08" w:rsidRPr="00797C08">
        <w:rPr>
          <w:rFonts w:ascii="Aptos" w:hAnsi="Aptos" w:cs="Calibri"/>
          <w:b/>
          <w:bCs/>
          <w:sz w:val="28"/>
          <w:szCs w:val="28"/>
        </w:rPr>
        <w:t>VERBAS INDENIZATÓRIAS</w:t>
      </w:r>
      <w:r w:rsidR="00462648" w:rsidRPr="00797C08">
        <w:rPr>
          <w:rFonts w:ascii="Aptos" w:hAnsi="Aptos" w:cs="Calibri"/>
          <w:b/>
          <w:bCs/>
          <w:sz w:val="28"/>
          <w:szCs w:val="28"/>
        </w:rPr>
        <w:t xml:space="preserve"> </w:t>
      </w:r>
      <w:r w:rsidR="00D04790">
        <w:rPr>
          <w:rFonts w:ascii="Aptos" w:hAnsi="Aptos" w:cs="Calibri"/>
          <w:b/>
          <w:bCs/>
          <w:sz w:val="28"/>
          <w:szCs w:val="28"/>
        </w:rPr>
        <w:t>JUNH</w:t>
      </w:r>
      <w:r w:rsidR="00C73293">
        <w:rPr>
          <w:rFonts w:ascii="Aptos" w:hAnsi="Aptos" w:cs="Calibri"/>
          <w:b/>
          <w:bCs/>
          <w:sz w:val="28"/>
          <w:szCs w:val="28"/>
        </w:rPr>
        <w:t>O</w:t>
      </w:r>
      <w:r w:rsidR="007625E7">
        <w:rPr>
          <w:rFonts w:ascii="Aptos" w:hAnsi="Aptos" w:cs="Calibri"/>
          <w:b/>
          <w:bCs/>
          <w:sz w:val="28"/>
          <w:szCs w:val="28"/>
        </w:rPr>
        <w:t xml:space="preserve"> </w:t>
      </w:r>
      <w:r w:rsidR="00462648" w:rsidRPr="00797C08">
        <w:rPr>
          <w:rFonts w:ascii="Aptos" w:hAnsi="Aptos" w:cs="Calibri"/>
          <w:b/>
          <w:bCs/>
          <w:sz w:val="28"/>
          <w:szCs w:val="28"/>
        </w:rPr>
        <w:t>202</w:t>
      </w:r>
      <w:r w:rsidR="00A0421A" w:rsidRPr="00797C08">
        <w:rPr>
          <w:rFonts w:ascii="Aptos" w:hAnsi="Aptos" w:cs="Calibri"/>
          <w:b/>
          <w:bCs/>
          <w:sz w:val="28"/>
          <w:szCs w:val="28"/>
        </w:rPr>
        <w:t>6</w:t>
      </w:r>
    </w:p>
    <w:p w14:paraId="2086B591" w14:textId="77777777" w:rsidR="00651EFA" w:rsidRPr="00797C08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5073" w:type="dxa"/>
        <w:jc w:val="center"/>
        <w:tblLayout w:type="fixed"/>
        <w:tblLook w:val="04A0" w:firstRow="1" w:lastRow="0" w:firstColumn="1" w:lastColumn="0" w:noHBand="0" w:noVBand="1"/>
      </w:tblPr>
      <w:tblGrid>
        <w:gridCol w:w="1342"/>
        <w:gridCol w:w="3928"/>
        <w:gridCol w:w="1868"/>
        <w:gridCol w:w="6402"/>
        <w:gridCol w:w="1533"/>
      </w:tblGrid>
      <w:tr w:rsidR="0057498F" w:rsidRPr="00797C08" w14:paraId="235DFC8A" w14:textId="77777777" w:rsidTr="00BA0D4D">
        <w:trPr>
          <w:tblHeader/>
          <w:jc w:val="center"/>
        </w:trPr>
        <w:tc>
          <w:tcPr>
            <w:tcW w:w="1342" w:type="dxa"/>
            <w:shd w:val="clear" w:color="auto" w:fill="833C0B" w:themeFill="accent2" w:themeFillShade="80"/>
            <w:vAlign w:val="center"/>
          </w:tcPr>
          <w:p w14:paraId="224B9B16" w14:textId="77777777" w:rsidR="0057498F" w:rsidRPr="00723061" w:rsidRDefault="0057498F" w:rsidP="00E338A2">
            <w:pPr>
              <w:jc w:val="center"/>
              <w:rPr>
                <w:rStyle w:val="Forte"/>
                <w:rFonts w:ascii="Aptos" w:hAnsi="Aptos" w:cs="Tahoma"/>
                <w:color w:val="FFFFFF" w:themeColor="background1"/>
                <w:sz w:val="18"/>
                <w:szCs w:val="18"/>
              </w:rPr>
            </w:pPr>
            <w:r w:rsidRPr="00723061">
              <w:rPr>
                <w:rStyle w:val="Forte"/>
                <w:rFonts w:ascii="Aptos" w:hAnsi="Aptos" w:cs="Tahoma"/>
                <w:color w:val="FFFFFF" w:themeColor="background1"/>
                <w:sz w:val="18"/>
                <w:szCs w:val="18"/>
              </w:rPr>
              <w:t>DATA</w:t>
            </w:r>
          </w:p>
          <w:p w14:paraId="49895BBB" w14:textId="77777777" w:rsidR="0057498F" w:rsidRPr="00797C08" w:rsidRDefault="0057498F" w:rsidP="00E338A2">
            <w:pPr>
              <w:jc w:val="center"/>
              <w:rPr>
                <w:rStyle w:val="Forte"/>
                <w:rFonts w:ascii="Aptos" w:hAnsi="Aptos" w:cs="Tahoma"/>
                <w:color w:val="FFFFFF" w:themeColor="background1"/>
              </w:rPr>
            </w:pPr>
            <w:r w:rsidRPr="00723061">
              <w:rPr>
                <w:rStyle w:val="Forte"/>
                <w:rFonts w:ascii="Aptos" w:hAnsi="Aptos" w:cs="Tahoma"/>
                <w:color w:val="FFFFFF" w:themeColor="background1"/>
                <w:sz w:val="18"/>
                <w:szCs w:val="18"/>
              </w:rPr>
              <w:t>PAGAMENTO</w:t>
            </w:r>
          </w:p>
        </w:tc>
        <w:tc>
          <w:tcPr>
            <w:tcW w:w="3928" w:type="dxa"/>
            <w:shd w:val="clear" w:color="auto" w:fill="833C0B" w:themeFill="accent2" w:themeFillShade="80"/>
            <w:vAlign w:val="center"/>
          </w:tcPr>
          <w:p w14:paraId="3590EC60" w14:textId="77777777" w:rsidR="0057498F" w:rsidRPr="00352E49" w:rsidRDefault="0057498F" w:rsidP="00E338A2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352E49">
              <w:rPr>
                <w:rStyle w:val="Forte"/>
                <w:rFonts w:ascii="Aptos" w:hAnsi="Aptos" w:cs="Tahoma"/>
                <w:color w:val="FFFFFF" w:themeColor="background1"/>
              </w:rPr>
              <w:t>FAVORECIDO</w:t>
            </w:r>
          </w:p>
        </w:tc>
        <w:tc>
          <w:tcPr>
            <w:tcW w:w="1868" w:type="dxa"/>
            <w:shd w:val="clear" w:color="auto" w:fill="833C0B" w:themeFill="accent2" w:themeFillShade="80"/>
            <w:vAlign w:val="center"/>
          </w:tcPr>
          <w:p w14:paraId="13C8F7BE" w14:textId="77777777" w:rsidR="0057498F" w:rsidRPr="00797C08" w:rsidRDefault="0057498F" w:rsidP="00E338A2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797C08">
              <w:rPr>
                <w:rStyle w:val="Forte"/>
                <w:rFonts w:ascii="Aptos" w:hAnsi="Aptos" w:cs="Tahoma"/>
                <w:color w:val="FFFFFF" w:themeColor="background1"/>
              </w:rPr>
              <w:t>PROCESSO Nº</w:t>
            </w:r>
          </w:p>
        </w:tc>
        <w:tc>
          <w:tcPr>
            <w:tcW w:w="6402" w:type="dxa"/>
            <w:shd w:val="clear" w:color="auto" w:fill="833C0B" w:themeFill="accent2" w:themeFillShade="80"/>
            <w:vAlign w:val="center"/>
          </w:tcPr>
          <w:p w14:paraId="1FD4F7D6" w14:textId="77777777" w:rsidR="0057498F" w:rsidRPr="00797C08" w:rsidRDefault="0057498F" w:rsidP="00E338A2">
            <w:pPr>
              <w:jc w:val="center"/>
              <w:rPr>
                <w:rFonts w:ascii="Aptos" w:hAnsi="Aptos" w:cstheme="minorHAnsi"/>
                <w:color w:val="FFFFFF" w:themeColor="background1"/>
              </w:rPr>
            </w:pPr>
            <w:r w:rsidRPr="00797C08">
              <w:rPr>
                <w:rStyle w:val="Forte"/>
                <w:rFonts w:ascii="Aptos" w:hAnsi="Aptos" w:cs="Tahoma"/>
                <w:color w:val="FFFFFF" w:themeColor="background1"/>
              </w:rPr>
              <w:t>OBJETO</w:t>
            </w:r>
          </w:p>
        </w:tc>
        <w:tc>
          <w:tcPr>
            <w:tcW w:w="1533" w:type="dxa"/>
            <w:shd w:val="clear" w:color="auto" w:fill="833C0B" w:themeFill="accent2" w:themeFillShade="80"/>
            <w:vAlign w:val="center"/>
          </w:tcPr>
          <w:p w14:paraId="48348EFB" w14:textId="77777777" w:rsidR="0057498F" w:rsidRPr="00797C08" w:rsidRDefault="0057498F" w:rsidP="00E338A2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797C08">
              <w:rPr>
                <w:rStyle w:val="Forte"/>
                <w:rFonts w:ascii="Aptos" w:hAnsi="Aptos" w:cs="Tahoma"/>
                <w:color w:val="FFFFFF" w:themeColor="background1"/>
              </w:rPr>
              <w:t>VALOR (R$)</w:t>
            </w:r>
          </w:p>
        </w:tc>
      </w:tr>
      <w:tr w:rsidR="00D04790" w:rsidRPr="00797C08" w14:paraId="50E00BDA" w14:textId="77777777" w:rsidTr="00C832DF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67AE0D4D" w14:textId="42A5C781" w:rsidR="00D04790" w:rsidRPr="00D04790" w:rsidRDefault="00D04790" w:rsidP="00D04790">
            <w:pPr>
              <w:jc w:val="center"/>
              <w:rPr>
                <w:rFonts w:ascii="Aptos" w:hAnsi="Aptos" w:cs="Calibri"/>
              </w:rPr>
            </w:pPr>
            <w:r w:rsidRPr="00D04790">
              <w:rPr>
                <w:rFonts w:ascii="Aptos" w:hAnsi="Aptos" w:cstheme="minorHAnsi"/>
              </w:rPr>
              <w:t>22/06/26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1B4134A4" w14:textId="6E1CBBEC" w:rsidR="00D04790" w:rsidRPr="00D04790" w:rsidRDefault="00D04790" w:rsidP="00D04790">
            <w:pPr>
              <w:jc w:val="center"/>
              <w:rPr>
                <w:rFonts w:ascii="Aptos" w:hAnsi="Aptos" w:cs="Calibri"/>
                <w:b/>
                <w:bCs/>
              </w:rPr>
            </w:pPr>
            <w:r w:rsidRPr="00D04790">
              <w:rPr>
                <w:rFonts w:ascii="Aptos" w:hAnsi="Aptos" w:cs="Calibri"/>
              </w:rPr>
              <w:t>VALDEMIR NERI SANTOS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F8D401C" w14:textId="569F026B" w:rsidR="00D04790" w:rsidRPr="00D04790" w:rsidRDefault="00D04790" w:rsidP="00D04790">
            <w:pPr>
              <w:jc w:val="center"/>
              <w:rPr>
                <w:rFonts w:ascii="Aptos" w:hAnsi="Aptos" w:cs="Calibri"/>
              </w:rPr>
            </w:pPr>
            <w:r w:rsidRPr="00D04790">
              <w:rPr>
                <w:rFonts w:ascii="Aptos" w:hAnsi="Aptos" w:cs="Calibri"/>
              </w:rPr>
              <w:t>111/2026-SECFIN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58E1456A" w14:textId="275337F3" w:rsidR="00D04790" w:rsidRPr="00D04790" w:rsidRDefault="00D04790" w:rsidP="00D04790">
            <w:pPr>
              <w:jc w:val="both"/>
              <w:rPr>
                <w:rFonts w:ascii="Aptos" w:hAnsi="Aptos" w:cstheme="minorHAnsi"/>
              </w:rPr>
            </w:pPr>
            <w:r w:rsidRPr="00D0479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D04790">
              <w:rPr>
                <w:rFonts w:ascii="Aptos" w:hAnsi="Aptos" w:cs="Calibri"/>
                <w:b/>
              </w:rPr>
              <w:t>/2008-PMO</w:t>
            </w:r>
            <w:r w:rsidRPr="00D04790">
              <w:rPr>
                <w:rFonts w:ascii="Aptos" w:hAnsi="Aptos" w:cs="Calibri"/>
              </w:rPr>
              <w:t xml:space="preserve">, de 01/10/2008,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549/2017-PMO</w:t>
            </w:r>
            <w:r w:rsidRPr="00D04790">
              <w:rPr>
                <w:rFonts w:ascii="Aptos" w:hAnsi="Aptos" w:cs="Calibri"/>
              </w:rPr>
              <w:t xml:space="preserve">, de 07/12/2017,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499/2015-PMO</w:t>
            </w:r>
            <w:r w:rsidRPr="00D04790">
              <w:rPr>
                <w:rFonts w:ascii="Aptos" w:hAnsi="Aptos" w:cs="Calibri"/>
              </w:rPr>
              <w:t xml:space="preserve">, de 27/04/2015,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D04790">
              <w:rPr>
                <w:rFonts w:ascii="Aptos" w:hAnsi="Aptos" w:cs="Calibri"/>
              </w:rPr>
              <w:t>, de 30/12/22, publicada no DOE nº 7824, de 02/01/2023</w:t>
            </w:r>
            <w:r w:rsidRPr="00D04790">
              <w:rPr>
                <w:rFonts w:ascii="Aptos" w:hAnsi="Aptos" w:cs="Calibri"/>
                <w:spacing w:val="-64"/>
              </w:rPr>
              <w:t xml:space="preserve"> </w:t>
            </w:r>
            <w:r w:rsidRPr="00D04790">
              <w:rPr>
                <w:rFonts w:ascii="Aptos" w:hAnsi="Aptos" w:cs="Calibri"/>
              </w:rPr>
              <w:t>e</w:t>
            </w:r>
            <w:r w:rsidRPr="00D04790">
              <w:rPr>
                <w:rFonts w:ascii="Aptos" w:hAnsi="Aptos" w:cs="Calibri"/>
                <w:spacing w:val="1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Resoluções</w:t>
            </w:r>
            <w:r w:rsidRPr="00D0479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069/2020-GAB/PRES/CVMO</w:t>
            </w:r>
            <w:r w:rsidRPr="00D04790">
              <w:rPr>
                <w:rFonts w:ascii="Aptos" w:hAnsi="Aptos" w:cs="Calibri"/>
              </w:rPr>
              <w:t xml:space="preserve"> de 19/02/2020 e </w:t>
            </w:r>
            <w:r w:rsidRPr="00D04790">
              <w:rPr>
                <w:rFonts w:ascii="Aptos" w:hAnsi="Aptos" w:cs="Calibri"/>
                <w:b/>
              </w:rPr>
              <w:t>Res. 072/2020-GAB/PRES/CVMO</w:t>
            </w:r>
            <w:r w:rsidRPr="00D04790">
              <w:rPr>
                <w:rFonts w:ascii="Aptos" w:hAnsi="Aptos" w:cs="Calibri"/>
              </w:rPr>
              <w:t xml:space="preserve"> de 28/12/2020 e </w:t>
            </w:r>
            <w:r w:rsidRPr="00D04790">
              <w:rPr>
                <w:rFonts w:ascii="Aptos" w:hAnsi="Aptos" w:cs="Calibri"/>
                <w:b/>
              </w:rPr>
              <w:t>Res. 078/2023-GAB/PRES/CVMO</w:t>
            </w:r>
            <w:r w:rsidRPr="00D0479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530EC24" w14:textId="228AAFE5" w:rsidR="00D04790" w:rsidRPr="00D04790" w:rsidRDefault="00D04790" w:rsidP="00D04790">
            <w:pPr>
              <w:jc w:val="right"/>
              <w:rPr>
                <w:rFonts w:ascii="Aptos" w:hAnsi="Aptos" w:cs="Tahoma"/>
              </w:rPr>
            </w:pPr>
            <w:r w:rsidRPr="00D04790">
              <w:rPr>
                <w:rFonts w:ascii="Aptos" w:hAnsi="Aptos" w:cs="Tahoma"/>
              </w:rPr>
              <w:t>-5.000,00</w:t>
            </w:r>
          </w:p>
        </w:tc>
      </w:tr>
      <w:tr w:rsidR="00D04790" w:rsidRPr="00797C08" w14:paraId="55FA1C1A" w14:textId="77777777" w:rsidTr="00C832DF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E337DD1" w14:textId="0BDD4AC9" w:rsidR="00D04790" w:rsidRPr="00D04790" w:rsidRDefault="00D04790" w:rsidP="00D04790">
            <w:pPr>
              <w:jc w:val="center"/>
              <w:rPr>
                <w:rFonts w:ascii="Aptos" w:hAnsi="Aptos" w:cs="Calibri"/>
              </w:rPr>
            </w:pPr>
            <w:r w:rsidRPr="00D04790">
              <w:rPr>
                <w:rFonts w:ascii="Aptos" w:hAnsi="Aptos" w:cstheme="minorHAnsi"/>
              </w:rPr>
              <w:t>22/06/26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86E89AD" w14:textId="39B72F45" w:rsidR="00D04790" w:rsidRPr="00D04790" w:rsidRDefault="00D04790" w:rsidP="00D04790">
            <w:pPr>
              <w:jc w:val="center"/>
              <w:rPr>
                <w:rFonts w:ascii="Aptos" w:hAnsi="Aptos" w:cs="Calibri"/>
                <w:b/>
                <w:bCs/>
              </w:rPr>
            </w:pPr>
            <w:r w:rsidRPr="00D04790">
              <w:rPr>
                <w:rFonts w:ascii="Aptos" w:hAnsi="Aptos" w:cs="Calibri"/>
              </w:rPr>
              <w:t>AILTON BATISTA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3A48804" w14:textId="0054AEB6" w:rsidR="00D04790" w:rsidRPr="00D04790" w:rsidRDefault="00D04790" w:rsidP="00D04790">
            <w:pPr>
              <w:jc w:val="center"/>
              <w:rPr>
                <w:rFonts w:ascii="Aptos" w:hAnsi="Aptos" w:cs="Calibri"/>
              </w:rPr>
            </w:pPr>
            <w:r w:rsidRPr="00D04790">
              <w:rPr>
                <w:rFonts w:ascii="Aptos" w:hAnsi="Aptos" w:cs="Calibri"/>
              </w:rPr>
              <w:t>112/2026-SECFIN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7A02D6F1" w14:textId="00B70A37" w:rsidR="00D04790" w:rsidRPr="00D04790" w:rsidRDefault="00D04790" w:rsidP="00D04790">
            <w:pPr>
              <w:jc w:val="both"/>
              <w:rPr>
                <w:rFonts w:ascii="Aptos" w:hAnsi="Aptos" w:cstheme="minorHAnsi"/>
              </w:rPr>
            </w:pPr>
            <w:r w:rsidRPr="00D0479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D04790">
              <w:rPr>
                <w:rFonts w:ascii="Aptos" w:hAnsi="Aptos" w:cs="Calibri"/>
                <w:b/>
              </w:rPr>
              <w:t>/2008-PMO</w:t>
            </w:r>
            <w:r w:rsidRPr="00D04790">
              <w:rPr>
                <w:rFonts w:ascii="Aptos" w:hAnsi="Aptos" w:cs="Calibri"/>
              </w:rPr>
              <w:t xml:space="preserve">, de 01/10/2008,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549/2017-PMO</w:t>
            </w:r>
            <w:r w:rsidRPr="00D04790">
              <w:rPr>
                <w:rFonts w:ascii="Aptos" w:hAnsi="Aptos" w:cs="Calibri"/>
              </w:rPr>
              <w:t xml:space="preserve">, de 07/12/2017,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499/2015-PMO</w:t>
            </w:r>
            <w:r w:rsidRPr="00D04790">
              <w:rPr>
                <w:rFonts w:ascii="Aptos" w:hAnsi="Aptos" w:cs="Calibri"/>
              </w:rPr>
              <w:t xml:space="preserve">, de 27/04/2015,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D04790">
              <w:rPr>
                <w:rFonts w:ascii="Aptos" w:hAnsi="Aptos" w:cs="Calibri"/>
              </w:rPr>
              <w:t>, de 30/12/22, publicada no DOE nº 7824, de 02/01/2023</w:t>
            </w:r>
            <w:r w:rsidRPr="00D04790">
              <w:rPr>
                <w:rFonts w:ascii="Aptos" w:hAnsi="Aptos" w:cs="Calibri"/>
                <w:spacing w:val="-64"/>
              </w:rPr>
              <w:t xml:space="preserve"> </w:t>
            </w:r>
            <w:r w:rsidRPr="00D04790">
              <w:rPr>
                <w:rFonts w:ascii="Aptos" w:hAnsi="Aptos" w:cs="Calibri"/>
              </w:rPr>
              <w:t>e</w:t>
            </w:r>
            <w:r w:rsidRPr="00D04790">
              <w:rPr>
                <w:rFonts w:ascii="Aptos" w:hAnsi="Aptos" w:cs="Calibri"/>
                <w:spacing w:val="1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Resoluções</w:t>
            </w:r>
            <w:r w:rsidRPr="00D0479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069/2020-GAB/PRES/CVMO</w:t>
            </w:r>
            <w:r w:rsidRPr="00D04790">
              <w:rPr>
                <w:rFonts w:ascii="Aptos" w:hAnsi="Aptos" w:cs="Calibri"/>
              </w:rPr>
              <w:t xml:space="preserve"> de 19/02/2020 e </w:t>
            </w:r>
            <w:r w:rsidRPr="00D04790">
              <w:rPr>
                <w:rFonts w:ascii="Aptos" w:hAnsi="Aptos" w:cs="Calibri"/>
                <w:b/>
              </w:rPr>
              <w:t>Res. 072/2020-GAB/PRES/CVMO</w:t>
            </w:r>
            <w:r w:rsidRPr="00D04790">
              <w:rPr>
                <w:rFonts w:ascii="Aptos" w:hAnsi="Aptos" w:cs="Calibri"/>
              </w:rPr>
              <w:t xml:space="preserve"> de 28/12/2020 e </w:t>
            </w:r>
            <w:r w:rsidRPr="00D04790">
              <w:rPr>
                <w:rFonts w:ascii="Aptos" w:hAnsi="Aptos" w:cs="Calibri"/>
                <w:b/>
              </w:rPr>
              <w:t>Res. 078/2023-GAB/PRES/CVMO</w:t>
            </w:r>
            <w:r w:rsidRPr="00D0479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9FCE56B" w14:textId="3567E360" w:rsidR="00D04790" w:rsidRPr="00D04790" w:rsidRDefault="00D04790" w:rsidP="00D04790">
            <w:pPr>
              <w:jc w:val="right"/>
              <w:rPr>
                <w:rFonts w:ascii="Aptos" w:hAnsi="Aptos" w:cs="Tahoma"/>
              </w:rPr>
            </w:pPr>
            <w:r w:rsidRPr="00D04790">
              <w:rPr>
                <w:rFonts w:ascii="Aptos" w:hAnsi="Aptos" w:cs="Tahoma"/>
              </w:rPr>
              <w:t>-5.017,00</w:t>
            </w:r>
          </w:p>
        </w:tc>
      </w:tr>
      <w:tr w:rsidR="00D04790" w:rsidRPr="00797C08" w14:paraId="5177A069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7714F04D" w14:textId="7DC56D8C" w:rsidR="00D04790" w:rsidRPr="00D04790" w:rsidRDefault="00D04790" w:rsidP="00D04790">
            <w:pPr>
              <w:jc w:val="center"/>
              <w:rPr>
                <w:rFonts w:ascii="Aptos" w:hAnsi="Aptos" w:cs="Calibri"/>
              </w:rPr>
            </w:pPr>
            <w:r w:rsidRPr="00D04790">
              <w:rPr>
                <w:rFonts w:ascii="Aptos" w:hAnsi="Aptos" w:cstheme="minorHAnsi"/>
              </w:rPr>
              <w:t>22/06/26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7953B886" w14:textId="53F194E8" w:rsidR="00D04790" w:rsidRPr="00D04790" w:rsidRDefault="00D04790" w:rsidP="00D04790">
            <w:pPr>
              <w:jc w:val="center"/>
              <w:rPr>
                <w:rFonts w:ascii="Aptos" w:hAnsi="Aptos" w:cs="Calibri"/>
                <w:b/>
                <w:bCs/>
              </w:rPr>
            </w:pPr>
            <w:r w:rsidRPr="00D04790">
              <w:rPr>
                <w:rFonts w:ascii="Aptos" w:hAnsi="Aptos" w:cs="Calibri"/>
              </w:rPr>
              <w:t>UESLEI NEI DA SILVEIRA TELES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1BDAE4F1" w14:textId="3D0DA210" w:rsidR="00D04790" w:rsidRPr="00D04790" w:rsidRDefault="00D04790" w:rsidP="00D04790">
            <w:pPr>
              <w:jc w:val="center"/>
              <w:rPr>
                <w:rFonts w:ascii="Aptos" w:hAnsi="Aptos" w:cs="Calibri"/>
              </w:rPr>
            </w:pPr>
            <w:r w:rsidRPr="00D04790">
              <w:rPr>
                <w:rFonts w:ascii="Aptos" w:hAnsi="Aptos" w:cs="Calibri"/>
              </w:rPr>
              <w:t>113/2026-SECFIN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378DB98F" w14:textId="0F414566" w:rsidR="00D04790" w:rsidRPr="00D04790" w:rsidRDefault="00D04790" w:rsidP="00D04790">
            <w:pPr>
              <w:jc w:val="both"/>
              <w:rPr>
                <w:rFonts w:ascii="Aptos" w:hAnsi="Aptos" w:cstheme="minorHAnsi"/>
              </w:rPr>
            </w:pPr>
            <w:r w:rsidRPr="00D0479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D04790">
              <w:rPr>
                <w:rFonts w:ascii="Aptos" w:hAnsi="Aptos" w:cs="Calibri"/>
                <w:b/>
              </w:rPr>
              <w:t>/2008-PMO</w:t>
            </w:r>
            <w:r w:rsidRPr="00D04790">
              <w:rPr>
                <w:rFonts w:ascii="Aptos" w:hAnsi="Aptos" w:cs="Calibri"/>
              </w:rPr>
              <w:t xml:space="preserve">, de 01/10/2008,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549/2017-PMO</w:t>
            </w:r>
            <w:r w:rsidRPr="00D04790">
              <w:rPr>
                <w:rFonts w:ascii="Aptos" w:hAnsi="Aptos" w:cs="Calibri"/>
              </w:rPr>
              <w:t xml:space="preserve">, de 07/12/2017,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499/2015-PMO</w:t>
            </w:r>
            <w:r w:rsidRPr="00D04790">
              <w:rPr>
                <w:rFonts w:ascii="Aptos" w:hAnsi="Aptos" w:cs="Calibri"/>
              </w:rPr>
              <w:t xml:space="preserve">, de 27/04/2015,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D04790">
              <w:rPr>
                <w:rFonts w:ascii="Aptos" w:hAnsi="Aptos" w:cs="Calibri"/>
              </w:rPr>
              <w:t>, de 30/12/22, publicada no DOE nº 7824, de 02/01/2023</w:t>
            </w:r>
            <w:r w:rsidRPr="00D04790">
              <w:rPr>
                <w:rFonts w:ascii="Aptos" w:hAnsi="Aptos" w:cs="Calibri"/>
                <w:spacing w:val="-64"/>
              </w:rPr>
              <w:t xml:space="preserve"> </w:t>
            </w:r>
            <w:r w:rsidRPr="00D04790">
              <w:rPr>
                <w:rFonts w:ascii="Aptos" w:hAnsi="Aptos" w:cs="Calibri"/>
              </w:rPr>
              <w:t>e</w:t>
            </w:r>
            <w:r w:rsidRPr="00D04790">
              <w:rPr>
                <w:rFonts w:ascii="Aptos" w:hAnsi="Aptos" w:cs="Calibri"/>
                <w:spacing w:val="1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Resoluções</w:t>
            </w:r>
            <w:r w:rsidRPr="00D0479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069/2020-GAB/PRES/CVMO</w:t>
            </w:r>
            <w:r w:rsidRPr="00D04790">
              <w:rPr>
                <w:rFonts w:ascii="Aptos" w:hAnsi="Aptos" w:cs="Calibri"/>
              </w:rPr>
              <w:t xml:space="preserve"> de 19/02/2020 e </w:t>
            </w:r>
            <w:r w:rsidRPr="00D04790">
              <w:rPr>
                <w:rFonts w:ascii="Aptos" w:hAnsi="Aptos" w:cs="Calibri"/>
                <w:b/>
              </w:rPr>
              <w:t>Res. 072/2020-GAB/PRES/CVMO</w:t>
            </w:r>
            <w:r w:rsidRPr="00D04790">
              <w:rPr>
                <w:rFonts w:ascii="Aptos" w:hAnsi="Aptos" w:cs="Calibri"/>
              </w:rPr>
              <w:t xml:space="preserve"> de 28/12/2020 e </w:t>
            </w:r>
            <w:r w:rsidRPr="00D04790">
              <w:rPr>
                <w:rFonts w:ascii="Aptos" w:hAnsi="Aptos" w:cs="Calibri"/>
                <w:b/>
              </w:rPr>
              <w:t>Res. 078/2023-GAB/PRES/CVMO</w:t>
            </w:r>
            <w:r w:rsidRPr="00D0479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3146BC7" w14:textId="40B5EE26" w:rsidR="00D04790" w:rsidRPr="00D04790" w:rsidRDefault="00D04790" w:rsidP="00D04790">
            <w:pPr>
              <w:jc w:val="right"/>
              <w:rPr>
                <w:rFonts w:ascii="Aptos" w:hAnsi="Aptos" w:cs="Tahoma"/>
              </w:rPr>
            </w:pPr>
            <w:r w:rsidRPr="00D04790">
              <w:rPr>
                <w:rFonts w:ascii="Aptos" w:hAnsi="Aptos" w:cs="Tahoma"/>
              </w:rPr>
              <w:t>-5.000,00</w:t>
            </w:r>
          </w:p>
        </w:tc>
      </w:tr>
      <w:tr w:rsidR="00D04790" w:rsidRPr="00797C08" w14:paraId="3086BAA3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7551C44B" w14:textId="6162BC03" w:rsidR="00D04790" w:rsidRPr="00D04790" w:rsidRDefault="00D04790" w:rsidP="00D04790">
            <w:pPr>
              <w:jc w:val="center"/>
              <w:rPr>
                <w:rFonts w:ascii="Aptos" w:hAnsi="Aptos" w:cs="Calibri"/>
              </w:rPr>
            </w:pPr>
            <w:r w:rsidRPr="00D04790">
              <w:rPr>
                <w:rFonts w:ascii="Aptos" w:hAnsi="Aptos" w:cstheme="minorHAnsi"/>
              </w:rPr>
              <w:t>22/06/26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CE45D84" w14:textId="08342D69" w:rsidR="00D04790" w:rsidRPr="00D04790" w:rsidRDefault="00D04790" w:rsidP="00D04790">
            <w:pPr>
              <w:jc w:val="center"/>
              <w:rPr>
                <w:rFonts w:ascii="Aptos" w:hAnsi="Aptos" w:cs="Calibri"/>
                <w:b/>
                <w:bCs/>
              </w:rPr>
            </w:pPr>
            <w:r w:rsidRPr="00D04790">
              <w:rPr>
                <w:rFonts w:ascii="Aptos" w:hAnsi="Aptos" w:cs="Calibri"/>
              </w:rPr>
              <w:t>LUIZ FERNANDO ANIKÁ DOS SANTOS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3FE47CED" w14:textId="387372CB" w:rsidR="00D04790" w:rsidRPr="00D04790" w:rsidRDefault="00D04790" w:rsidP="00D04790">
            <w:pPr>
              <w:jc w:val="center"/>
              <w:rPr>
                <w:rFonts w:ascii="Aptos" w:hAnsi="Aptos" w:cs="Calibri"/>
              </w:rPr>
            </w:pPr>
            <w:r w:rsidRPr="00D04790">
              <w:rPr>
                <w:rFonts w:ascii="Aptos" w:hAnsi="Aptos" w:cs="Calibri"/>
              </w:rPr>
              <w:t>114/2026-SECFIN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3B99601F" w14:textId="0118E87B" w:rsidR="00D04790" w:rsidRPr="00D04790" w:rsidRDefault="00D04790" w:rsidP="00D04790">
            <w:pPr>
              <w:jc w:val="both"/>
              <w:rPr>
                <w:rFonts w:ascii="Aptos" w:hAnsi="Aptos" w:cstheme="minorHAnsi"/>
              </w:rPr>
            </w:pPr>
            <w:r w:rsidRPr="00D0479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D04790">
              <w:rPr>
                <w:rFonts w:ascii="Aptos" w:hAnsi="Aptos" w:cs="Calibri"/>
                <w:b/>
              </w:rPr>
              <w:t>/2008-PMO</w:t>
            </w:r>
            <w:r w:rsidRPr="00D04790">
              <w:rPr>
                <w:rFonts w:ascii="Aptos" w:hAnsi="Aptos" w:cs="Calibri"/>
              </w:rPr>
              <w:t xml:space="preserve">, de 01/10/2008,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549/2017-PMO</w:t>
            </w:r>
            <w:r w:rsidRPr="00D04790">
              <w:rPr>
                <w:rFonts w:ascii="Aptos" w:hAnsi="Aptos" w:cs="Calibri"/>
              </w:rPr>
              <w:t xml:space="preserve">, de 07/12/2017,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499/2015-PMO</w:t>
            </w:r>
            <w:r w:rsidRPr="00D04790">
              <w:rPr>
                <w:rFonts w:ascii="Aptos" w:hAnsi="Aptos" w:cs="Calibri"/>
              </w:rPr>
              <w:t xml:space="preserve">, de 27/04/2015,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D04790">
              <w:rPr>
                <w:rFonts w:ascii="Aptos" w:hAnsi="Aptos" w:cs="Calibri"/>
              </w:rPr>
              <w:t>, de 30/12/22, publicada no DOE nº 7824, de 02/01/2023</w:t>
            </w:r>
            <w:r w:rsidRPr="00D04790">
              <w:rPr>
                <w:rFonts w:ascii="Aptos" w:hAnsi="Aptos" w:cs="Calibri"/>
                <w:spacing w:val="-64"/>
              </w:rPr>
              <w:t xml:space="preserve"> </w:t>
            </w:r>
            <w:r w:rsidRPr="00D04790">
              <w:rPr>
                <w:rFonts w:ascii="Aptos" w:hAnsi="Aptos" w:cs="Calibri"/>
              </w:rPr>
              <w:t>e</w:t>
            </w:r>
            <w:r w:rsidRPr="00D04790">
              <w:rPr>
                <w:rFonts w:ascii="Aptos" w:hAnsi="Aptos" w:cs="Calibri"/>
                <w:spacing w:val="1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Resoluções</w:t>
            </w:r>
            <w:r w:rsidRPr="00D0479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069/2020-GAB/PRES/CVMO</w:t>
            </w:r>
            <w:r w:rsidRPr="00D04790">
              <w:rPr>
                <w:rFonts w:ascii="Aptos" w:hAnsi="Aptos" w:cs="Calibri"/>
              </w:rPr>
              <w:t xml:space="preserve"> de 19/02/2020 e </w:t>
            </w:r>
            <w:r w:rsidRPr="00D04790">
              <w:rPr>
                <w:rFonts w:ascii="Aptos" w:hAnsi="Aptos" w:cs="Calibri"/>
                <w:b/>
              </w:rPr>
              <w:t>Res. 072/2020-</w:t>
            </w:r>
            <w:r w:rsidRPr="00D04790">
              <w:rPr>
                <w:rFonts w:ascii="Aptos" w:hAnsi="Aptos" w:cs="Calibri"/>
                <w:b/>
              </w:rPr>
              <w:lastRenderedPageBreak/>
              <w:t>GAB/PRES/CVMO</w:t>
            </w:r>
            <w:r w:rsidRPr="00D04790">
              <w:rPr>
                <w:rFonts w:ascii="Aptos" w:hAnsi="Aptos" w:cs="Calibri"/>
              </w:rPr>
              <w:t xml:space="preserve"> de 28/12/2020 e </w:t>
            </w:r>
            <w:r w:rsidRPr="00D04790">
              <w:rPr>
                <w:rFonts w:ascii="Aptos" w:hAnsi="Aptos" w:cs="Calibri"/>
                <w:b/>
              </w:rPr>
              <w:t>Res. 078/2023-GAB/PRES/CVMO</w:t>
            </w:r>
            <w:r w:rsidRPr="00D0479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06095ECE" w14:textId="6AAC4AEE" w:rsidR="00D04790" w:rsidRPr="00D04790" w:rsidRDefault="00D04790" w:rsidP="00D04790">
            <w:pPr>
              <w:jc w:val="right"/>
              <w:rPr>
                <w:rFonts w:ascii="Aptos" w:hAnsi="Aptos" w:cs="Tahoma"/>
              </w:rPr>
            </w:pPr>
            <w:r w:rsidRPr="00D04790">
              <w:rPr>
                <w:rFonts w:ascii="Aptos" w:hAnsi="Aptos" w:cs="Tahoma"/>
              </w:rPr>
              <w:lastRenderedPageBreak/>
              <w:t>-5.000,00</w:t>
            </w:r>
          </w:p>
        </w:tc>
      </w:tr>
      <w:tr w:rsidR="00D04790" w:rsidRPr="00797C08" w14:paraId="47CF4CEC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BB2C2BA" w14:textId="5C5615CB" w:rsidR="00D04790" w:rsidRPr="00D04790" w:rsidRDefault="00D04790" w:rsidP="00D04790">
            <w:pPr>
              <w:jc w:val="center"/>
              <w:rPr>
                <w:rFonts w:ascii="Aptos" w:hAnsi="Aptos" w:cstheme="minorHAnsi"/>
              </w:rPr>
            </w:pPr>
            <w:r w:rsidRPr="00D04790">
              <w:rPr>
                <w:rFonts w:ascii="Aptos" w:hAnsi="Aptos" w:cstheme="minorHAnsi"/>
              </w:rPr>
              <w:t>22/06/26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3E5264C" w14:textId="1FC34810" w:rsidR="00D04790" w:rsidRPr="00D04790" w:rsidRDefault="00D04790" w:rsidP="00D04790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D04790">
              <w:rPr>
                <w:rFonts w:ascii="Aptos" w:hAnsi="Aptos" w:cs="Calibri"/>
              </w:rPr>
              <w:t>LAUANDERSON SOUSA DA SILVA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18FB0B73" w14:textId="018088AA" w:rsidR="00D04790" w:rsidRPr="00D04790" w:rsidRDefault="00D04790" w:rsidP="00D04790">
            <w:pPr>
              <w:jc w:val="center"/>
              <w:rPr>
                <w:rFonts w:ascii="Aptos" w:hAnsi="Aptos" w:cs="Calibri"/>
              </w:rPr>
            </w:pPr>
            <w:r w:rsidRPr="00D04790">
              <w:rPr>
                <w:rFonts w:ascii="Aptos" w:hAnsi="Aptos" w:cs="Calibri"/>
              </w:rPr>
              <w:t>115/2026-SECFIN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71F30C72" w14:textId="2A76CD2F" w:rsidR="00D04790" w:rsidRPr="00D04790" w:rsidRDefault="00D04790" w:rsidP="00D04790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D0479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D04790">
              <w:rPr>
                <w:rFonts w:ascii="Aptos" w:hAnsi="Aptos" w:cs="Calibri"/>
                <w:b/>
              </w:rPr>
              <w:t>/2008-PMO</w:t>
            </w:r>
            <w:r w:rsidRPr="00D04790">
              <w:rPr>
                <w:rFonts w:ascii="Aptos" w:hAnsi="Aptos" w:cs="Calibri"/>
              </w:rPr>
              <w:t xml:space="preserve">, de 01/10/2008,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549/2017-PMO</w:t>
            </w:r>
            <w:r w:rsidRPr="00D04790">
              <w:rPr>
                <w:rFonts w:ascii="Aptos" w:hAnsi="Aptos" w:cs="Calibri"/>
              </w:rPr>
              <w:t xml:space="preserve">, de 07/12/2017,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499/2015-PMO</w:t>
            </w:r>
            <w:r w:rsidRPr="00D04790">
              <w:rPr>
                <w:rFonts w:ascii="Aptos" w:hAnsi="Aptos" w:cs="Calibri"/>
              </w:rPr>
              <w:t xml:space="preserve">, de 27/04/2015,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D04790">
              <w:rPr>
                <w:rFonts w:ascii="Aptos" w:hAnsi="Aptos" w:cs="Calibri"/>
              </w:rPr>
              <w:t>, de 30/12/22, publicada no DOE nº 7824, de 02/01/2023</w:t>
            </w:r>
            <w:r w:rsidRPr="00D04790">
              <w:rPr>
                <w:rFonts w:ascii="Aptos" w:hAnsi="Aptos" w:cs="Calibri"/>
                <w:spacing w:val="-64"/>
              </w:rPr>
              <w:t xml:space="preserve"> </w:t>
            </w:r>
            <w:r w:rsidRPr="00D04790">
              <w:rPr>
                <w:rFonts w:ascii="Aptos" w:hAnsi="Aptos" w:cs="Calibri"/>
              </w:rPr>
              <w:t>e</w:t>
            </w:r>
            <w:r w:rsidRPr="00D04790">
              <w:rPr>
                <w:rFonts w:ascii="Aptos" w:hAnsi="Aptos" w:cs="Calibri"/>
                <w:spacing w:val="1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Resoluções</w:t>
            </w:r>
            <w:r w:rsidRPr="00D0479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069/2020-GAB/PRES/CVMO</w:t>
            </w:r>
            <w:r w:rsidRPr="00D04790">
              <w:rPr>
                <w:rFonts w:ascii="Aptos" w:hAnsi="Aptos" w:cs="Calibri"/>
              </w:rPr>
              <w:t xml:space="preserve"> de 19/02/2020 e </w:t>
            </w:r>
            <w:r w:rsidRPr="00D04790">
              <w:rPr>
                <w:rFonts w:ascii="Aptos" w:hAnsi="Aptos" w:cs="Calibri"/>
                <w:b/>
              </w:rPr>
              <w:t>Res. 072/2020-GAB/PRES/CVMO</w:t>
            </w:r>
            <w:r w:rsidRPr="00D04790">
              <w:rPr>
                <w:rFonts w:ascii="Aptos" w:hAnsi="Aptos" w:cs="Calibri"/>
              </w:rPr>
              <w:t xml:space="preserve"> de 28/12/2020 e </w:t>
            </w:r>
            <w:r w:rsidRPr="00D04790">
              <w:rPr>
                <w:rFonts w:ascii="Aptos" w:hAnsi="Aptos" w:cs="Calibri"/>
                <w:b/>
              </w:rPr>
              <w:t>Res. 078/2023-GAB/PRES/CVMO</w:t>
            </w:r>
            <w:r w:rsidRPr="00D0479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1431712B" w14:textId="5FE844F8" w:rsidR="00D04790" w:rsidRPr="00D04790" w:rsidRDefault="00D04790" w:rsidP="00D04790">
            <w:pPr>
              <w:jc w:val="right"/>
              <w:rPr>
                <w:rFonts w:ascii="Aptos" w:hAnsi="Aptos" w:cs="Tahoma"/>
              </w:rPr>
            </w:pPr>
            <w:r w:rsidRPr="00D04790">
              <w:rPr>
                <w:rFonts w:ascii="Aptos" w:hAnsi="Aptos" w:cs="Tahoma"/>
              </w:rPr>
              <w:t>-5.000,00</w:t>
            </w:r>
          </w:p>
        </w:tc>
      </w:tr>
      <w:tr w:rsidR="00D04790" w:rsidRPr="00797C08" w14:paraId="1D114430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76C6CC74" w14:textId="6FAF1758" w:rsidR="00D04790" w:rsidRPr="00D04790" w:rsidRDefault="00D04790" w:rsidP="00D04790">
            <w:pPr>
              <w:jc w:val="center"/>
              <w:rPr>
                <w:rFonts w:ascii="Aptos" w:hAnsi="Aptos" w:cstheme="minorHAnsi"/>
              </w:rPr>
            </w:pPr>
            <w:r w:rsidRPr="00D04790">
              <w:rPr>
                <w:rFonts w:ascii="Aptos" w:hAnsi="Aptos" w:cstheme="minorHAnsi"/>
              </w:rPr>
              <w:t>22/06/26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439E6C5C" w14:textId="7025D707" w:rsidR="00D04790" w:rsidRPr="00D04790" w:rsidRDefault="00D04790" w:rsidP="00D04790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D04790">
              <w:rPr>
                <w:rFonts w:ascii="Aptos" w:hAnsi="Aptos" w:cs="Calibri"/>
              </w:rPr>
              <w:t>REGINALDO SILVA MARQUES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FAFE6C1" w14:textId="695794C2" w:rsidR="00D04790" w:rsidRPr="00D04790" w:rsidRDefault="00D04790" w:rsidP="00D04790">
            <w:pPr>
              <w:jc w:val="center"/>
              <w:rPr>
                <w:rFonts w:ascii="Aptos" w:hAnsi="Aptos" w:cs="Calibri"/>
              </w:rPr>
            </w:pPr>
            <w:r w:rsidRPr="00D04790">
              <w:rPr>
                <w:rFonts w:ascii="Aptos" w:hAnsi="Aptos" w:cs="Calibri"/>
              </w:rPr>
              <w:t>116/2026-SECFIN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0A345215" w14:textId="7F4E4378" w:rsidR="00D04790" w:rsidRPr="00D04790" w:rsidRDefault="00D04790" w:rsidP="00D04790">
            <w:pPr>
              <w:jc w:val="both"/>
              <w:rPr>
                <w:rFonts w:ascii="Aptos" w:hAnsi="Aptos" w:cstheme="minorHAnsi"/>
              </w:rPr>
            </w:pPr>
            <w:r w:rsidRPr="00D0479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D04790">
              <w:rPr>
                <w:rFonts w:ascii="Aptos" w:hAnsi="Aptos" w:cs="Calibri"/>
                <w:b/>
              </w:rPr>
              <w:t>/2008-PMO</w:t>
            </w:r>
            <w:r w:rsidRPr="00D04790">
              <w:rPr>
                <w:rFonts w:ascii="Aptos" w:hAnsi="Aptos" w:cs="Calibri"/>
              </w:rPr>
              <w:t xml:space="preserve">, de 01/10/2008,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549/2017-PMO</w:t>
            </w:r>
            <w:r w:rsidRPr="00D04790">
              <w:rPr>
                <w:rFonts w:ascii="Aptos" w:hAnsi="Aptos" w:cs="Calibri"/>
              </w:rPr>
              <w:t xml:space="preserve">, de 07/12/2017,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499/2015-PMO</w:t>
            </w:r>
            <w:r w:rsidRPr="00D04790">
              <w:rPr>
                <w:rFonts w:ascii="Aptos" w:hAnsi="Aptos" w:cs="Calibri"/>
              </w:rPr>
              <w:t xml:space="preserve">, de 27/04/2015,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D04790">
              <w:rPr>
                <w:rFonts w:ascii="Aptos" w:hAnsi="Aptos" w:cs="Calibri"/>
              </w:rPr>
              <w:t>, de 30/12/22, publicada no DOE nº 7824, de 02/01/2023</w:t>
            </w:r>
            <w:r w:rsidRPr="00D04790">
              <w:rPr>
                <w:rFonts w:ascii="Aptos" w:hAnsi="Aptos" w:cs="Calibri"/>
                <w:spacing w:val="-64"/>
              </w:rPr>
              <w:t xml:space="preserve"> </w:t>
            </w:r>
            <w:r w:rsidRPr="00D04790">
              <w:rPr>
                <w:rFonts w:ascii="Aptos" w:hAnsi="Aptos" w:cs="Calibri"/>
              </w:rPr>
              <w:t>e</w:t>
            </w:r>
            <w:r w:rsidRPr="00D04790">
              <w:rPr>
                <w:rFonts w:ascii="Aptos" w:hAnsi="Aptos" w:cs="Calibri"/>
                <w:spacing w:val="1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Resoluções</w:t>
            </w:r>
            <w:r w:rsidRPr="00D0479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069/2020-GAB/PRES/CVMO</w:t>
            </w:r>
            <w:r w:rsidRPr="00D04790">
              <w:rPr>
                <w:rFonts w:ascii="Aptos" w:hAnsi="Aptos" w:cs="Calibri"/>
              </w:rPr>
              <w:t xml:space="preserve"> de 19/02/2020 e </w:t>
            </w:r>
            <w:r w:rsidRPr="00D04790">
              <w:rPr>
                <w:rFonts w:ascii="Aptos" w:hAnsi="Aptos" w:cs="Calibri"/>
                <w:b/>
              </w:rPr>
              <w:t>Res. 072/2020-GAB/PRES/CVMO</w:t>
            </w:r>
            <w:r w:rsidRPr="00D04790">
              <w:rPr>
                <w:rFonts w:ascii="Aptos" w:hAnsi="Aptos" w:cs="Calibri"/>
              </w:rPr>
              <w:t xml:space="preserve"> de 28/12/2020 e </w:t>
            </w:r>
            <w:r w:rsidRPr="00D04790">
              <w:rPr>
                <w:rFonts w:ascii="Aptos" w:hAnsi="Aptos" w:cs="Calibri"/>
                <w:b/>
              </w:rPr>
              <w:t>Res. 078/2023-GAB/PRES/CVMO</w:t>
            </w:r>
            <w:r w:rsidRPr="00D0479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143DAC8C" w14:textId="47EE69FA" w:rsidR="00D04790" w:rsidRPr="00D04790" w:rsidRDefault="00D04790" w:rsidP="00D04790">
            <w:pPr>
              <w:jc w:val="right"/>
              <w:rPr>
                <w:rFonts w:ascii="Aptos" w:hAnsi="Aptos" w:cs="Tahoma"/>
              </w:rPr>
            </w:pPr>
            <w:r w:rsidRPr="00D04790">
              <w:rPr>
                <w:rFonts w:ascii="Aptos" w:hAnsi="Aptos" w:cs="Tahoma"/>
              </w:rPr>
              <w:t>-5.000,00</w:t>
            </w:r>
          </w:p>
        </w:tc>
      </w:tr>
      <w:tr w:rsidR="00D04790" w:rsidRPr="00797C08" w14:paraId="5A8AFFEE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A71AA4C" w14:textId="48B7E96E" w:rsidR="00D04790" w:rsidRPr="00D04790" w:rsidRDefault="00D04790" w:rsidP="00D04790">
            <w:pPr>
              <w:jc w:val="center"/>
              <w:rPr>
                <w:rFonts w:ascii="Aptos" w:hAnsi="Aptos" w:cstheme="minorHAnsi"/>
              </w:rPr>
            </w:pPr>
            <w:r w:rsidRPr="00D04790">
              <w:rPr>
                <w:rFonts w:ascii="Aptos" w:hAnsi="Aptos" w:cstheme="minorHAnsi"/>
              </w:rPr>
              <w:t>22/06/26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359EFCAD" w14:textId="049A6AA2" w:rsidR="00D04790" w:rsidRPr="00D04790" w:rsidRDefault="00D04790" w:rsidP="00D04790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D04790">
              <w:rPr>
                <w:rFonts w:ascii="Aptos" w:hAnsi="Aptos" w:cs="Calibri"/>
              </w:rPr>
              <w:t>PEDRO GUIDO NASCIMENTO DE CASTRO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F50553C" w14:textId="284032E5" w:rsidR="00D04790" w:rsidRPr="00D04790" w:rsidRDefault="00D04790" w:rsidP="00D04790">
            <w:pPr>
              <w:jc w:val="center"/>
              <w:rPr>
                <w:rFonts w:ascii="Aptos" w:hAnsi="Aptos" w:cs="Calibri"/>
              </w:rPr>
            </w:pPr>
            <w:r w:rsidRPr="00D04790">
              <w:rPr>
                <w:rFonts w:ascii="Aptos" w:hAnsi="Aptos" w:cs="Calibri"/>
              </w:rPr>
              <w:t>117/2026-SECFIN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37E2B737" w14:textId="48656B45" w:rsidR="00D04790" w:rsidRPr="00D04790" w:rsidRDefault="00D04790" w:rsidP="00D04790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D0479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D04790">
              <w:rPr>
                <w:rFonts w:ascii="Aptos" w:hAnsi="Aptos" w:cs="Calibri"/>
                <w:b/>
              </w:rPr>
              <w:t>/2008-PMO</w:t>
            </w:r>
            <w:r w:rsidRPr="00D04790">
              <w:rPr>
                <w:rFonts w:ascii="Aptos" w:hAnsi="Aptos" w:cs="Calibri"/>
              </w:rPr>
              <w:t xml:space="preserve">, de 01/10/2008,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549/2017-PMO</w:t>
            </w:r>
            <w:r w:rsidRPr="00D04790">
              <w:rPr>
                <w:rFonts w:ascii="Aptos" w:hAnsi="Aptos" w:cs="Calibri"/>
              </w:rPr>
              <w:t xml:space="preserve">, de 07/12/2017,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499/2015-PMO</w:t>
            </w:r>
            <w:r w:rsidRPr="00D04790">
              <w:rPr>
                <w:rFonts w:ascii="Aptos" w:hAnsi="Aptos" w:cs="Calibri"/>
              </w:rPr>
              <w:t xml:space="preserve">, de 27/04/2015,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D04790">
              <w:rPr>
                <w:rFonts w:ascii="Aptos" w:hAnsi="Aptos" w:cs="Calibri"/>
              </w:rPr>
              <w:t>, de 30/12/22, publicada no DOE nº 7824, de 02/01/2023</w:t>
            </w:r>
            <w:r w:rsidRPr="00D04790">
              <w:rPr>
                <w:rFonts w:ascii="Aptos" w:hAnsi="Aptos" w:cs="Calibri"/>
                <w:spacing w:val="-64"/>
              </w:rPr>
              <w:t xml:space="preserve"> </w:t>
            </w:r>
            <w:r w:rsidRPr="00D04790">
              <w:rPr>
                <w:rFonts w:ascii="Aptos" w:hAnsi="Aptos" w:cs="Calibri"/>
              </w:rPr>
              <w:t>e</w:t>
            </w:r>
            <w:r w:rsidRPr="00D04790">
              <w:rPr>
                <w:rFonts w:ascii="Aptos" w:hAnsi="Aptos" w:cs="Calibri"/>
                <w:spacing w:val="1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Resoluções</w:t>
            </w:r>
            <w:r w:rsidRPr="00D0479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069/2020-GAB/PRES/CVMO</w:t>
            </w:r>
            <w:r w:rsidRPr="00D04790">
              <w:rPr>
                <w:rFonts w:ascii="Aptos" w:hAnsi="Aptos" w:cs="Calibri"/>
              </w:rPr>
              <w:t xml:space="preserve"> de 19/02/2020 e </w:t>
            </w:r>
            <w:r w:rsidRPr="00D04790">
              <w:rPr>
                <w:rFonts w:ascii="Aptos" w:hAnsi="Aptos" w:cs="Calibri"/>
                <w:b/>
              </w:rPr>
              <w:t>Res. 072/2020-GAB/PRES/CVMO</w:t>
            </w:r>
            <w:r w:rsidRPr="00D04790">
              <w:rPr>
                <w:rFonts w:ascii="Aptos" w:hAnsi="Aptos" w:cs="Calibri"/>
              </w:rPr>
              <w:t xml:space="preserve"> de 28/12/2020 e </w:t>
            </w:r>
            <w:r w:rsidRPr="00D04790">
              <w:rPr>
                <w:rFonts w:ascii="Aptos" w:hAnsi="Aptos" w:cs="Calibri"/>
                <w:b/>
              </w:rPr>
              <w:t>Res. 078/2023-GAB/PRES/CVMO</w:t>
            </w:r>
            <w:r w:rsidRPr="00D0479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0F9B7959" w14:textId="6EB85BD5" w:rsidR="00D04790" w:rsidRPr="00D04790" w:rsidRDefault="00D04790" w:rsidP="00D04790">
            <w:pPr>
              <w:jc w:val="right"/>
              <w:rPr>
                <w:rFonts w:ascii="Aptos" w:hAnsi="Aptos" w:cs="Tahoma"/>
              </w:rPr>
            </w:pPr>
            <w:r w:rsidRPr="00D04790">
              <w:rPr>
                <w:rFonts w:ascii="Aptos" w:hAnsi="Aptos" w:cs="Tahoma"/>
              </w:rPr>
              <w:t>-5.000,00</w:t>
            </w:r>
          </w:p>
        </w:tc>
      </w:tr>
      <w:tr w:rsidR="00D04790" w:rsidRPr="00797C08" w14:paraId="7E305CC6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21893AEF" w14:textId="12620D9B" w:rsidR="00D04790" w:rsidRPr="00D04790" w:rsidRDefault="00D04790" w:rsidP="00D04790">
            <w:pPr>
              <w:jc w:val="center"/>
              <w:rPr>
                <w:rFonts w:ascii="Aptos" w:hAnsi="Aptos" w:cstheme="minorHAnsi"/>
              </w:rPr>
            </w:pPr>
            <w:r w:rsidRPr="00D04790">
              <w:rPr>
                <w:rFonts w:ascii="Aptos" w:hAnsi="Aptos" w:cstheme="minorHAnsi"/>
              </w:rPr>
              <w:t>22/06/26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28A6A4C3" w14:textId="533A5056" w:rsidR="00D04790" w:rsidRPr="00D04790" w:rsidRDefault="00D04790" w:rsidP="00D04790">
            <w:pPr>
              <w:jc w:val="center"/>
              <w:rPr>
                <w:rFonts w:ascii="Aptos" w:hAnsi="Aptos" w:cs="Calibri"/>
                <w:b/>
                <w:bCs/>
              </w:rPr>
            </w:pPr>
            <w:r w:rsidRPr="00D04790">
              <w:rPr>
                <w:rFonts w:ascii="Aptos" w:hAnsi="Aptos" w:cs="Calibri"/>
              </w:rPr>
              <w:t>RAMOS DOS SANTOS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1C0BA0B0" w14:textId="5BAF4C08" w:rsidR="00D04790" w:rsidRPr="00D04790" w:rsidRDefault="00D04790" w:rsidP="00D04790">
            <w:pPr>
              <w:jc w:val="center"/>
              <w:rPr>
                <w:rFonts w:ascii="Aptos" w:hAnsi="Aptos" w:cs="Calibri"/>
              </w:rPr>
            </w:pPr>
            <w:r w:rsidRPr="00D04790">
              <w:rPr>
                <w:rFonts w:ascii="Aptos" w:hAnsi="Aptos" w:cs="Calibri"/>
              </w:rPr>
              <w:t>118/2026-SECFIN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05203D3C" w14:textId="2359DB93" w:rsidR="00D04790" w:rsidRPr="00D04790" w:rsidRDefault="00D04790" w:rsidP="00D04790">
            <w:pPr>
              <w:jc w:val="both"/>
              <w:rPr>
                <w:rFonts w:ascii="Aptos" w:hAnsi="Aptos" w:cstheme="minorHAnsi"/>
                <w:b/>
                <w:bCs/>
              </w:rPr>
            </w:pPr>
            <w:r w:rsidRPr="00D0479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D04790">
              <w:rPr>
                <w:rFonts w:ascii="Aptos" w:hAnsi="Aptos" w:cs="Calibri"/>
                <w:b/>
              </w:rPr>
              <w:t>/2008-PMO</w:t>
            </w:r>
            <w:r w:rsidRPr="00D04790">
              <w:rPr>
                <w:rFonts w:ascii="Aptos" w:hAnsi="Aptos" w:cs="Calibri"/>
              </w:rPr>
              <w:t xml:space="preserve">, de 01/10/2008,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549/2017-PMO</w:t>
            </w:r>
            <w:r w:rsidRPr="00D04790">
              <w:rPr>
                <w:rFonts w:ascii="Aptos" w:hAnsi="Aptos" w:cs="Calibri"/>
              </w:rPr>
              <w:t xml:space="preserve">, de 07/12/2017,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499/2015-PMO</w:t>
            </w:r>
            <w:r w:rsidRPr="00D04790">
              <w:rPr>
                <w:rFonts w:ascii="Aptos" w:hAnsi="Aptos" w:cs="Calibri"/>
              </w:rPr>
              <w:t xml:space="preserve">, de 27/04/2015,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D04790">
              <w:rPr>
                <w:rFonts w:ascii="Aptos" w:hAnsi="Aptos" w:cs="Calibri"/>
              </w:rPr>
              <w:t>, de 30/12/22, publicada no DOE nº 7824, de 02/01/2023</w:t>
            </w:r>
            <w:r w:rsidRPr="00D04790">
              <w:rPr>
                <w:rFonts w:ascii="Aptos" w:hAnsi="Aptos" w:cs="Calibri"/>
                <w:spacing w:val="-64"/>
              </w:rPr>
              <w:t xml:space="preserve"> </w:t>
            </w:r>
            <w:r w:rsidRPr="00D04790">
              <w:rPr>
                <w:rFonts w:ascii="Aptos" w:hAnsi="Aptos" w:cs="Calibri"/>
              </w:rPr>
              <w:t>e</w:t>
            </w:r>
            <w:r w:rsidRPr="00D04790">
              <w:rPr>
                <w:rFonts w:ascii="Aptos" w:hAnsi="Aptos" w:cs="Calibri"/>
                <w:spacing w:val="1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Resoluções</w:t>
            </w:r>
            <w:r w:rsidRPr="00D0479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069/2020-GAB/PRES/CVMO</w:t>
            </w:r>
            <w:r w:rsidRPr="00D04790">
              <w:rPr>
                <w:rFonts w:ascii="Aptos" w:hAnsi="Aptos" w:cs="Calibri"/>
              </w:rPr>
              <w:t xml:space="preserve"> de 19/02/2020 e </w:t>
            </w:r>
            <w:r w:rsidRPr="00D04790">
              <w:rPr>
                <w:rFonts w:ascii="Aptos" w:hAnsi="Aptos" w:cs="Calibri"/>
                <w:b/>
              </w:rPr>
              <w:t>Res. 072/2020-GAB/PRES/CVMO</w:t>
            </w:r>
            <w:r w:rsidRPr="00D04790">
              <w:rPr>
                <w:rFonts w:ascii="Aptos" w:hAnsi="Aptos" w:cs="Calibri"/>
              </w:rPr>
              <w:t xml:space="preserve"> de 28/12/2020 e </w:t>
            </w:r>
            <w:r w:rsidRPr="00D04790">
              <w:rPr>
                <w:rFonts w:ascii="Aptos" w:hAnsi="Aptos" w:cs="Calibri"/>
                <w:b/>
              </w:rPr>
              <w:t>Res. 078/2023-GAB/PRES/CVMO</w:t>
            </w:r>
            <w:r w:rsidRPr="00D0479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40D9CA3D" w14:textId="1E83ED4E" w:rsidR="00D04790" w:rsidRPr="00D04790" w:rsidRDefault="00D04790" w:rsidP="00D04790">
            <w:pPr>
              <w:jc w:val="right"/>
              <w:rPr>
                <w:rFonts w:ascii="Aptos" w:hAnsi="Aptos" w:cs="Tahoma"/>
              </w:rPr>
            </w:pPr>
            <w:r w:rsidRPr="00D04790">
              <w:rPr>
                <w:rFonts w:ascii="Aptos" w:hAnsi="Aptos" w:cs="Tahoma"/>
              </w:rPr>
              <w:t>-5.000,00</w:t>
            </w:r>
          </w:p>
        </w:tc>
      </w:tr>
      <w:tr w:rsidR="00D04790" w:rsidRPr="00797C08" w14:paraId="06B0F8FA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2064173C" w14:textId="4316A8E7" w:rsidR="00D04790" w:rsidRPr="00D04790" w:rsidRDefault="00D04790" w:rsidP="00D04790">
            <w:pPr>
              <w:jc w:val="center"/>
              <w:rPr>
                <w:rFonts w:ascii="Aptos" w:hAnsi="Aptos" w:cstheme="minorHAnsi"/>
              </w:rPr>
            </w:pPr>
            <w:r w:rsidRPr="00D04790">
              <w:rPr>
                <w:rFonts w:ascii="Aptos" w:hAnsi="Aptos" w:cstheme="minorHAnsi"/>
              </w:rPr>
              <w:t>23/06/26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3ADC23A7" w14:textId="46A77E5B" w:rsidR="00D04790" w:rsidRPr="00D04790" w:rsidRDefault="00D04790" w:rsidP="00D04790">
            <w:pPr>
              <w:jc w:val="center"/>
              <w:rPr>
                <w:rFonts w:ascii="Aptos" w:hAnsi="Aptos" w:cs="Calibri"/>
                <w:b/>
                <w:bCs/>
              </w:rPr>
            </w:pPr>
            <w:r w:rsidRPr="00D04790">
              <w:rPr>
                <w:rFonts w:ascii="Aptos" w:hAnsi="Aptos" w:cs="Calibri"/>
              </w:rPr>
              <w:t>ROSILEIDE DE SOUZA ARAÚJO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A5082C1" w14:textId="03EC982E" w:rsidR="00D04790" w:rsidRPr="00D04790" w:rsidRDefault="00D04790" w:rsidP="00D04790">
            <w:pPr>
              <w:jc w:val="center"/>
              <w:rPr>
                <w:rFonts w:ascii="Aptos" w:hAnsi="Aptos" w:cs="Calibri"/>
              </w:rPr>
            </w:pPr>
            <w:r w:rsidRPr="00D04790">
              <w:rPr>
                <w:rFonts w:ascii="Aptos" w:hAnsi="Aptos" w:cs="Calibri"/>
              </w:rPr>
              <w:t>120/2026-SECFIN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6DB4EBB8" w14:textId="04FC7940" w:rsidR="00D04790" w:rsidRPr="00D04790" w:rsidRDefault="00D04790" w:rsidP="00D04790">
            <w:pPr>
              <w:jc w:val="both"/>
              <w:rPr>
                <w:rFonts w:ascii="Aptos" w:hAnsi="Aptos" w:cstheme="minorHAnsi"/>
                <w:b/>
                <w:bCs/>
              </w:rPr>
            </w:pPr>
            <w:r w:rsidRPr="00D0479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D04790">
              <w:rPr>
                <w:rFonts w:ascii="Aptos" w:hAnsi="Aptos" w:cs="Calibri"/>
                <w:b/>
              </w:rPr>
              <w:t>/2008-PMO</w:t>
            </w:r>
            <w:r w:rsidRPr="00D04790">
              <w:rPr>
                <w:rFonts w:ascii="Aptos" w:hAnsi="Aptos" w:cs="Calibri"/>
              </w:rPr>
              <w:t xml:space="preserve">, de 01/10/2008,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549/2017-PMO</w:t>
            </w:r>
            <w:r w:rsidRPr="00D04790">
              <w:rPr>
                <w:rFonts w:ascii="Aptos" w:hAnsi="Aptos" w:cs="Calibri"/>
              </w:rPr>
              <w:t xml:space="preserve">, de </w:t>
            </w:r>
            <w:r w:rsidRPr="00D04790">
              <w:rPr>
                <w:rFonts w:ascii="Aptos" w:hAnsi="Aptos" w:cs="Calibri"/>
              </w:rPr>
              <w:lastRenderedPageBreak/>
              <w:t xml:space="preserve">07/12/2017,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499/2015-PMO</w:t>
            </w:r>
            <w:r w:rsidRPr="00D04790">
              <w:rPr>
                <w:rFonts w:ascii="Aptos" w:hAnsi="Aptos" w:cs="Calibri"/>
              </w:rPr>
              <w:t xml:space="preserve">, de 27/04/2015,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D04790">
              <w:rPr>
                <w:rFonts w:ascii="Aptos" w:hAnsi="Aptos" w:cs="Calibri"/>
              </w:rPr>
              <w:t>, de 30/12/22, publicada no DOE nº 7824, de 02/01/2023</w:t>
            </w:r>
            <w:r w:rsidRPr="00D04790">
              <w:rPr>
                <w:rFonts w:ascii="Aptos" w:hAnsi="Aptos" w:cs="Calibri"/>
                <w:spacing w:val="-64"/>
              </w:rPr>
              <w:t xml:space="preserve"> </w:t>
            </w:r>
            <w:r w:rsidRPr="00D04790">
              <w:rPr>
                <w:rFonts w:ascii="Aptos" w:hAnsi="Aptos" w:cs="Calibri"/>
              </w:rPr>
              <w:t>e</w:t>
            </w:r>
            <w:r w:rsidRPr="00D04790">
              <w:rPr>
                <w:rFonts w:ascii="Aptos" w:hAnsi="Aptos" w:cs="Calibri"/>
                <w:spacing w:val="1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Resoluções</w:t>
            </w:r>
            <w:r w:rsidRPr="00D0479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069/2020-GAB/PRES/CVMO</w:t>
            </w:r>
            <w:r w:rsidRPr="00D04790">
              <w:rPr>
                <w:rFonts w:ascii="Aptos" w:hAnsi="Aptos" w:cs="Calibri"/>
              </w:rPr>
              <w:t xml:space="preserve"> de 19/02/2020 e </w:t>
            </w:r>
            <w:r w:rsidRPr="00D04790">
              <w:rPr>
                <w:rFonts w:ascii="Aptos" w:hAnsi="Aptos" w:cs="Calibri"/>
                <w:b/>
              </w:rPr>
              <w:t>Res. 072/2020-GAB/PRES/CVMO</w:t>
            </w:r>
            <w:r w:rsidRPr="00D04790">
              <w:rPr>
                <w:rFonts w:ascii="Aptos" w:hAnsi="Aptos" w:cs="Calibri"/>
              </w:rPr>
              <w:t xml:space="preserve"> de 28/12/2020 e </w:t>
            </w:r>
            <w:r w:rsidRPr="00D04790">
              <w:rPr>
                <w:rFonts w:ascii="Aptos" w:hAnsi="Aptos" w:cs="Calibri"/>
                <w:b/>
              </w:rPr>
              <w:t>Res. 078/2023-GAB/PRES/CVMO</w:t>
            </w:r>
            <w:r w:rsidRPr="00D0479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0C3E83B" w14:textId="54F37517" w:rsidR="00D04790" w:rsidRPr="00D04790" w:rsidRDefault="00D04790" w:rsidP="00D04790">
            <w:pPr>
              <w:jc w:val="right"/>
              <w:rPr>
                <w:rFonts w:ascii="Aptos" w:hAnsi="Aptos" w:cs="Tahoma"/>
              </w:rPr>
            </w:pPr>
            <w:r w:rsidRPr="00D04790">
              <w:rPr>
                <w:rFonts w:ascii="Aptos" w:hAnsi="Aptos" w:cs="Tahoma"/>
              </w:rPr>
              <w:lastRenderedPageBreak/>
              <w:t>-5.003,40</w:t>
            </w:r>
          </w:p>
        </w:tc>
      </w:tr>
      <w:tr w:rsidR="00D04790" w:rsidRPr="00797C08" w14:paraId="7AAF3F76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4E4C449E" w14:textId="186236BC" w:rsidR="00D04790" w:rsidRPr="00D04790" w:rsidRDefault="00D04790" w:rsidP="00D04790">
            <w:pPr>
              <w:jc w:val="center"/>
              <w:rPr>
                <w:rFonts w:ascii="Aptos" w:hAnsi="Aptos" w:cstheme="minorHAnsi"/>
              </w:rPr>
            </w:pPr>
            <w:r w:rsidRPr="00D04790">
              <w:rPr>
                <w:rFonts w:ascii="Aptos" w:hAnsi="Aptos" w:cstheme="minorHAnsi"/>
              </w:rPr>
              <w:t>23/06/26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EF14B45" w14:textId="7ACD29F6" w:rsidR="00D04790" w:rsidRPr="00D04790" w:rsidRDefault="00D04790" w:rsidP="00D04790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D04790">
              <w:rPr>
                <w:rFonts w:ascii="Aptos" w:hAnsi="Aptos" w:cs="Calibri"/>
              </w:rPr>
              <w:t>ELSON VIDAL FIGUEIREDO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69E18927" w14:textId="5B263B45" w:rsidR="00D04790" w:rsidRPr="00D04790" w:rsidRDefault="00D04790" w:rsidP="00D04790">
            <w:pPr>
              <w:jc w:val="center"/>
              <w:rPr>
                <w:rFonts w:ascii="Aptos" w:hAnsi="Aptos" w:cs="Calibri"/>
              </w:rPr>
            </w:pPr>
            <w:r w:rsidRPr="00D04790">
              <w:rPr>
                <w:rFonts w:ascii="Aptos" w:hAnsi="Aptos" w:cs="Calibri"/>
              </w:rPr>
              <w:t>121/2026-SECFIN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0C579D60" w14:textId="34776BA2" w:rsidR="00D04790" w:rsidRPr="00D04790" w:rsidRDefault="00D04790" w:rsidP="00D04790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D0479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D04790">
              <w:rPr>
                <w:rFonts w:ascii="Aptos" w:hAnsi="Aptos" w:cs="Calibri"/>
                <w:b/>
              </w:rPr>
              <w:t>/2008-PMO</w:t>
            </w:r>
            <w:r w:rsidRPr="00D04790">
              <w:rPr>
                <w:rFonts w:ascii="Aptos" w:hAnsi="Aptos" w:cs="Calibri"/>
              </w:rPr>
              <w:t xml:space="preserve">, de 01/10/2008,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549/2017-PMO</w:t>
            </w:r>
            <w:r w:rsidRPr="00D04790">
              <w:rPr>
                <w:rFonts w:ascii="Aptos" w:hAnsi="Aptos" w:cs="Calibri"/>
              </w:rPr>
              <w:t xml:space="preserve">, de 07/12/2017,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499/2015-PMO</w:t>
            </w:r>
            <w:r w:rsidRPr="00D04790">
              <w:rPr>
                <w:rFonts w:ascii="Aptos" w:hAnsi="Aptos" w:cs="Calibri"/>
              </w:rPr>
              <w:t xml:space="preserve">, de 27/04/2015,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D04790">
              <w:rPr>
                <w:rFonts w:ascii="Aptos" w:hAnsi="Aptos" w:cs="Calibri"/>
              </w:rPr>
              <w:t>, de 30/12/22, publicada no DOE nº 7824, de 02/01/2023</w:t>
            </w:r>
            <w:r w:rsidRPr="00D04790">
              <w:rPr>
                <w:rFonts w:ascii="Aptos" w:hAnsi="Aptos" w:cs="Calibri"/>
                <w:spacing w:val="-64"/>
              </w:rPr>
              <w:t xml:space="preserve"> </w:t>
            </w:r>
            <w:r w:rsidRPr="00D04790">
              <w:rPr>
                <w:rFonts w:ascii="Aptos" w:hAnsi="Aptos" w:cs="Calibri"/>
              </w:rPr>
              <w:t>e</w:t>
            </w:r>
            <w:r w:rsidRPr="00D04790">
              <w:rPr>
                <w:rFonts w:ascii="Aptos" w:hAnsi="Aptos" w:cs="Calibri"/>
                <w:spacing w:val="1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Resoluções</w:t>
            </w:r>
            <w:r w:rsidRPr="00D0479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069/2020-GAB/PRES/CVMO</w:t>
            </w:r>
            <w:r w:rsidRPr="00D04790">
              <w:rPr>
                <w:rFonts w:ascii="Aptos" w:hAnsi="Aptos" w:cs="Calibri"/>
              </w:rPr>
              <w:t xml:space="preserve"> de 19/02/2020 e </w:t>
            </w:r>
            <w:r w:rsidRPr="00D04790">
              <w:rPr>
                <w:rFonts w:ascii="Aptos" w:hAnsi="Aptos" w:cs="Calibri"/>
                <w:b/>
              </w:rPr>
              <w:t>Res. 072/2020-GAB/PRES/CVMO</w:t>
            </w:r>
            <w:r w:rsidRPr="00D04790">
              <w:rPr>
                <w:rFonts w:ascii="Aptos" w:hAnsi="Aptos" w:cs="Calibri"/>
              </w:rPr>
              <w:t xml:space="preserve"> de 28/12/2020 e </w:t>
            </w:r>
            <w:r w:rsidRPr="00D04790">
              <w:rPr>
                <w:rFonts w:ascii="Aptos" w:hAnsi="Aptos" w:cs="Calibri"/>
                <w:b/>
              </w:rPr>
              <w:t>Res. 078/2023-GAB/PRES/CVMO</w:t>
            </w:r>
            <w:r w:rsidRPr="00D0479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183D1730" w14:textId="2AB5E005" w:rsidR="00D04790" w:rsidRPr="00D04790" w:rsidRDefault="00D04790" w:rsidP="00D04790">
            <w:pPr>
              <w:jc w:val="right"/>
              <w:rPr>
                <w:rFonts w:ascii="Aptos" w:hAnsi="Aptos" w:cs="Tahoma"/>
              </w:rPr>
            </w:pPr>
            <w:r w:rsidRPr="00D04790">
              <w:rPr>
                <w:rFonts w:ascii="Aptos" w:hAnsi="Aptos" w:cs="Tahoma"/>
              </w:rPr>
              <w:t>-5.000,00</w:t>
            </w:r>
          </w:p>
        </w:tc>
      </w:tr>
      <w:tr w:rsidR="00D04790" w:rsidRPr="00797C08" w14:paraId="54F3E52B" w14:textId="77777777" w:rsidTr="00AE1906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0228675" w14:textId="5E3F4A26" w:rsidR="00D04790" w:rsidRPr="00D04790" w:rsidRDefault="00D04790" w:rsidP="00D04790">
            <w:pPr>
              <w:jc w:val="center"/>
              <w:rPr>
                <w:rFonts w:ascii="Aptos" w:hAnsi="Aptos" w:cstheme="minorHAnsi"/>
              </w:rPr>
            </w:pPr>
            <w:r w:rsidRPr="00D04790">
              <w:rPr>
                <w:rFonts w:ascii="Aptos" w:hAnsi="Aptos" w:cstheme="minorHAnsi"/>
              </w:rPr>
              <w:t>24/06/26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378D0242" w14:textId="22107685" w:rsidR="00D04790" w:rsidRPr="00D04790" w:rsidRDefault="00D04790" w:rsidP="00D04790">
            <w:pPr>
              <w:jc w:val="center"/>
              <w:rPr>
                <w:rFonts w:ascii="Aptos" w:hAnsi="Aptos" w:cs="Calibri"/>
                <w:b/>
                <w:bCs/>
              </w:rPr>
            </w:pPr>
            <w:r w:rsidRPr="00D04790">
              <w:rPr>
                <w:rFonts w:ascii="Aptos" w:hAnsi="Aptos" w:cs="Calibri"/>
              </w:rPr>
              <w:t>ELSON VIDAL FIGUEIREDO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379C69F4" w14:textId="3F916DED" w:rsidR="00D04790" w:rsidRPr="00D04790" w:rsidRDefault="00D04790" w:rsidP="00D04790">
            <w:pPr>
              <w:jc w:val="center"/>
              <w:rPr>
                <w:rFonts w:ascii="Aptos" w:hAnsi="Aptos" w:cs="Calibri"/>
              </w:rPr>
            </w:pPr>
            <w:r w:rsidRPr="00D04790">
              <w:rPr>
                <w:rFonts w:ascii="Aptos" w:hAnsi="Aptos" w:cs="Calibri"/>
              </w:rPr>
              <w:t>124/2026-SECFIN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06999687" w14:textId="4115FF6E" w:rsidR="00D04790" w:rsidRPr="00D04790" w:rsidRDefault="00D04790" w:rsidP="00D04790">
            <w:pPr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D0479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D04790">
              <w:rPr>
                <w:rFonts w:ascii="Aptos" w:hAnsi="Aptos" w:cs="Calibri"/>
                <w:b/>
              </w:rPr>
              <w:t>/2008-PMO</w:t>
            </w:r>
            <w:r w:rsidRPr="00D04790">
              <w:rPr>
                <w:rFonts w:ascii="Aptos" w:hAnsi="Aptos" w:cs="Calibri"/>
              </w:rPr>
              <w:t xml:space="preserve">, de 01/10/2008,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549/2017-PMO</w:t>
            </w:r>
            <w:r w:rsidRPr="00D04790">
              <w:rPr>
                <w:rFonts w:ascii="Aptos" w:hAnsi="Aptos" w:cs="Calibri"/>
              </w:rPr>
              <w:t xml:space="preserve">, de 07/12/2017,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MUNICIPAL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499/2015-PMO</w:t>
            </w:r>
            <w:r w:rsidRPr="00D04790">
              <w:rPr>
                <w:rFonts w:ascii="Aptos" w:hAnsi="Aptos" w:cs="Calibri"/>
              </w:rPr>
              <w:t xml:space="preserve">, de 27/04/2015, </w:t>
            </w:r>
            <w:r w:rsidRPr="00D04790">
              <w:rPr>
                <w:rFonts w:ascii="Aptos" w:hAnsi="Aptos" w:cs="Calibri"/>
                <w:b/>
              </w:rPr>
              <w:t>LEI</w:t>
            </w:r>
            <w:r w:rsidRPr="00D0479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nº</w:t>
            </w:r>
            <w:r w:rsidRPr="00D0479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D04790">
              <w:rPr>
                <w:rFonts w:ascii="Aptos" w:hAnsi="Aptos" w:cs="Calibri"/>
              </w:rPr>
              <w:t>, de 30/12/22, publicada no DOE nº 7824, de 02/01/2023</w:t>
            </w:r>
            <w:r w:rsidRPr="00D04790">
              <w:rPr>
                <w:rFonts w:ascii="Aptos" w:hAnsi="Aptos" w:cs="Calibri"/>
                <w:spacing w:val="-64"/>
              </w:rPr>
              <w:t xml:space="preserve"> </w:t>
            </w:r>
            <w:r w:rsidRPr="00D04790">
              <w:rPr>
                <w:rFonts w:ascii="Aptos" w:hAnsi="Aptos" w:cs="Calibri"/>
              </w:rPr>
              <w:t>e</w:t>
            </w:r>
            <w:r w:rsidRPr="00D04790">
              <w:rPr>
                <w:rFonts w:ascii="Aptos" w:hAnsi="Aptos" w:cs="Calibri"/>
                <w:spacing w:val="1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Resoluções</w:t>
            </w:r>
            <w:r w:rsidRPr="00D0479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D04790">
              <w:rPr>
                <w:rFonts w:ascii="Aptos" w:hAnsi="Aptos" w:cs="Calibri"/>
                <w:b/>
              </w:rPr>
              <w:t>069/2020-GAB/PRES/CVMO</w:t>
            </w:r>
            <w:r w:rsidRPr="00D04790">
              <w:rPr>
                <w:rFonts w:ascii="Aptos" w:hAnsi="Aptos" w:cs="Calibri"/>
              </w:rPr>
              <w:t xml:space="preserve"> de 19/02/2020 e </w:t>
            </w:r>
            <w:r w:rsidRPr="00D04790">
              <w:rPr>
                <w:rFonts w:ascii="Aptos" w:hAnsi="Aptos" w:cs="Calibri"/>
                <w:b/>
              </w:rPr>
              <w:t>Res. 072/2020-GAB/PRES/CVMO</w:t>
            </w:r>
            <w:r w:rsidRPr="00D04790">
              <w:rPr>
                <w:rFonts w:ascii="Aptos" w:hAnsi="Aptos" w:cs="Calibri"/>
              </w:rPr>
              <w:t xml:space="preserve"> de 28/12/2020 e </w:t>
            </w:r>
            <w:r w:rsidRPr="00D04790">
              <w:rPr>
                <w:rFonts w:ascii="Aptos" w:hAnsi="Aptos" w:cs="Calibri"/>
                <w:b/>
              </w:rPr>
              <w:t>Res. 078/2023-GAB/PRES/CVMO</w:t>
            </w:r>
            <w:r w:rsidRPr="00D0479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4D306733" w14:textId="6A4407C2" w:rsidR="00D04790" w:rsidRPr="00D04790" w:rsidRDefault="00D04790" w:rsidP="00D04790">
            <w:pPr>
              <w:jc w:val="right"/>
              <w:rPr>
                <w:rFonts w:ascii="Aptos" w:hAnsi="Aptos" w:cs="Tahoma"/>
              </w:rPr>
            </w:pPr>
            <w:r w:rsidRPr="00D04790">
              <w:rPr>
                <w:rFonts w:ascii="Aptos" w:hAnsi="Aptos" w:cs="Tahoma"/>
              </w:rPr>
              <w:t>-4.000,00</w:t>
            </w:r>
          </w:p>
        </w:tc>
      </w:tr>
      <w:tr w:rsidR="009D589B" w:rsidRPr="009D589B" w14:paraId="5AA9D46C" w14:textId="77777777" w:rsidTr="00BA0D4D">
        <w:trPr>
          <w:jc w:val="center"/>
        </w:trPr>
        <w:tc>
          <w:tcPr>
            <w:tcW w:w="13540" w:type="dxa"/>
            <w:gridSpan w:val="4"/>
            <w:shd w:val="clear" w:color="auto" w:fill="FFFFFF" w:themeFill="background1"/>
            <w:vAlign w:val="center"/>
          </w:tcPr>
          <w:p w14:paraId="7D16BFF4" w14:textId="224A33B1" w:rsidR="009D589B" w:rsidRPr="00352E49" w:rsidRDefault="009D589B" w:rsidP="009D589B">
            <w:pPr>
              <w:jc w:val="center"/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</w:pPr>
            <w:r w:rsidRPr="00352E49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 xml:space="preserve">TOTAL DE VERBAS PAGAS MÊS DE </w:t>
            </w:r>
            <w:r w:rsidR="00D04790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>JUNH</w:t>
            </w:r>
            <w:r w:rsidR="00C73293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>O</w:t>
            </w:r>
            <w:r w:rsidRPr="00352E49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 xml:space="preserve"> DE 2026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6CCEF56A" w14:textId="1368354D" w:rsidR="009D589B" w:rsidRPr="009D589B" w:rsidRDefault="009D589B" w:rsidP="00BA0D4D">
            <w:pPr>
              <w:jc w:val="right"/>
              <w:rPr>
                <w:rFonts w:ascii="Aptos" w:hAnsi="Aptos" w:cs="Tahoma"/>
                <w:b/>
                <w:color w:val="EE0000"/>
              </w:rPr>
            </w:pPr>
            <w:r w:rsidRPr="009D589B">
              <w:rPr>
                <w:rFonts w:ascii="Aptos" w:hAnsi="Aptos" w:cs="Tahoma"/>
                <w:b/>
                <w:color w:val="EE0000"/>
              </w:rPr>
              <w:t xml:space="preserve">R$ </w:t>
            </w:r>
            <w:r w:rsidR="00D04790">
              <w:rPr>
                <w:rFonts w:ascii="Aptos" w:hAnsi="Aptos" w:cs="Tahoma"/>
                <w:b/>
                <w:color w:val="EE0000"/>
              </w:rPr>
              <w:fldChar w:fldCharType="begin"/>
            </w:r>
            <w:r w:rsidR="00D04790">
              <w:rPr>
                <w:rFonts w:ascii="Aptos" w:hAnsi="Aptos" w:cs="Tahoma"/>
                <w:b/>
                <w:color w:val="EE0000"/>
              </w:rPr>
              <w:instrText xml:space="preserve"> =SUM(ABOVE) </w:instrText>
            </w:r>
            <w:r w:rsidR="00D04790">
              <w:rPr>
                <w:rFonts w:ascii="Aptos" w:hAnsi="Aptos" w:cs="Tahoma"/>
                <w:b/>
                <w:color w:val="EE0000"/>
              </w:rPr>
              <w:fldChar w:fldCharType="separate"/>
            </w:r>
            <w:r w:rsidR="00D04790">
              <w:rPr>
                <w:rFonts w:ascii="Aptos" w:hAnsi="Aptos" w:cs="Tahoma"/>
                <w:b/>
                <w:noProof/>
                <w:color w:val="EE0000"/>
              </w:rPr>
              <w:t>-54.020,4</w:t>
            </w:r>
            <w:r w:rsidR="00D04790">
              <w:rPr>
                <w:rFonts w:ascii="Aptos" w:hAnsi="Aptos" w:cs="Tahoma"/>
                <w:b/>
                <w:color w:val="EE0000"/>
              </w:rPr>
              <w:fldChar w:fldCharType="end"/>
            </w:r>
            <w:r w:rsidR="00C73293">
              <w:rPr>
                <w:rFonts w:ascii="Aptos" w:hAnsi="Aptos" w:cs="Tahoma"/>
                <w:b/>
                <w:color w:val="EE0000"/>
              </w:rPr>
              <w:t>0</w:t>
            </w:r>
          </w:p>
        </w:tc>
      </w:tr>
    </w:tbl>
    <w:p w14:paraId="22A89B41" w14:textId="77777777" w:rsidR="00A0421A" w:rsidRDefault="00A0421A" w:rsidP="009D589B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p w14:paraId="31679A6A" w14:textId="77777777" w:rsidR="00352E49" w:rsidRPr="00352E49" w:rsidRDefault="00352E49" w:rsidP="00352E49">
      <w:pPr>
        <w:rPr>
          <w:rFonts w:ascii="Aptos" w:hAnsi="Aptos" w:cs="Calibri"/>
          <w:sz w:val="28"/>
          <w:szCs w:val="28"/>
        </w:rPr>
      </w:pPr>
    </w:p>
    <w:p w14:paraId="632C38A5" w14:textId="77777777" w:rsidR="00352E49" w:rsidRPr="00352E49" w:rsidRDefault="00352E49" w:rsidP="00352E49">
      <w:pPr>
        <w:rPr>
          <w:rFonts w:ascii="Aptos" w:hAnsi="Aptos" w:cs="Calibri"/>
          <w:sz w:val="28"/>
          <w:szCs w:val="28"/>
        </w:rPr>
      </w:pPr>
    </w:p>
    <w:p w14:paraId="575FA191" w14:textId="77777777" w:rsidR="00352E49" w:rsidRPr="00352E49" w:rsidRDefault="00352E49" w:rsidP="00352E49">
      <w:pPr>
        <w:rPr>
          <w:rFonts w:ascii="Aptos" w:hAnsi="Aptos" w:cs="Calibri"/>
          <w:sz w:val="28"/>
          <w:szCs w:val="28"/>
        </w:rPr>
      </w:pPr>
    </w:p>
    <w:p w14:paraId="6EB9E2AB" w14:textId="77777777" w:rsidR="00352E49" w:rsidRDefault="00352E49" w:rsidP="00352E49">
      <w:pPr>
        <w:rPr>
          <w:rFonts w:ascii="Aptos" w:hAnsi="Aptos" w:cs="Calibri"/>
          <w:b/>
          <w:bCs/>
          <w:sz w:val="28"/>
          <w:szCs w:val="28"/>
        </w:rPr>
      </w:pPr>
    </w:p>
    <w:p w14:paraId="7E65CB9E" w14:textId="224177FE" w:rsidR="00352E49" w:rsidRPr="00352E49" w:rsidRDefault="00352E49" w:rsidP="00352E49">
      <w:pPr>
        <w:tabs>
          <w:tab w:val="left" w:pos="8544"/>
        </w:tabs>
        <w:rPr>
          <w:rFonts w:ascii="Aptos" w:hAnsi="Aptos" w:cs="Calibri"/>
          <w:sz w:val="28"/>
          <w:szCs w:val="28"/>
        </w:rPr>
      </w:pPr>
      <w:r>
        <w:rPr>
          <w:rFonts w:ascii="Aptos" w:hAnsi="Aptos" w:cs="Calibri"/>
          <w:sz w:val="28"/>
          <w:szCs w:val="28"/>
        </w:rPr>
        <w:tab/>
      </w:r>
    </w:p>
    <w:sectPr w:rsidR="00352E49" w:rsidRPr="00352E49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CF807" w14:textId="77777777" w:rsidR="009C42E5" w:rsidRDefault="009C42E5" w:rsidP="0090582F">
      <w:r>
        <w:separator/>
      </w:r>
    </w:p>
  </w:endnote>
  <w:endnote w:type="continuationSeparator" w:id="0">
    <w:p w14:paraId="5F91BDF6" w14:textId="77777777" w:rsidR="009C42E5" w:rsidRDefault="009C42E5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71879F82" w14:textId="40200695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  <w:r w:rsidR="00352E49">
      <w:rPr>
        <w:rFonts w:asciiTheme="minorHAnsi" w:hAnsiTheme="minorHAnsi" w:cstheme="minorHAnsi"/>
        <w:spacing w:val="20"/>
        <w:sz w:val="16"/>
        <w:szCs w:val="16"/>
      </w:rPr>
      <w:t xml:space="preserve">/ </w:t>
    </w:r>
    <w:hyperlink r:id="rId2" w:history="1">
      <w:r w:rsidR="00352E49" w:rsidRPr="00981A61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financas@oiapoque.ap.leg.br</w:t>
      </w:r>
    </w:hyperlink>
    <w:r w:rsidR="00352E49">
      <w:rPr>
        <w:rFonts w:asciiTheme="minorHAnsi" w:hAnsiTheme="minorHAnsi" w:cstheme="minorHAnsi"/>
        <w:spacing w:val="2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A2756" w14:textId="77777777" w:rsidR="009C42E5" w:rsidRDefault="009C42E5" w:rsidP="0090582F">
      <w:r>
        <w:separator/>
      </w:r>
    </w:p>
  </w:footnote>
  <w:footnote w:type="continuationSeparator" w:id="0">
    <w:p w14:paraId="1DDF0947" w14:textId="77777777" w:rsidR="009C42E5" w:rsidRDefault="009C42E5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0604"/>
    <w:rsid w:val="000054E2"/>
    <w:rsid w:val="00006DC3"/>
    <w:rsid w:val="0001019A"/>
    <w:rsid w:val="00011502"/>
    <w:rsid w:val="00012954"/>
    <w:rsid w:val="00020095"/>
    <w:rsid w:val="00021338"/>
    <w:rsid w:val="00021AA5"/>
    <w:rsid w:val="000225BE"/>
    <w:rsid w:val="00023A09"/>
    <w:rsid w:val="0002444F"/>
    <w:rsid w:val="00025DB9"/>
    <w:rsid w:val="0003243D"/>
    <w:rsid w:val="00033BA6"/>
    <w:rsid w:val="00035056"/>
    <w:rsid w:val="00036D83"/>
    <w:rsid w:val="00036F6B"/>
    <w:rsid w:val="00037139"/>
    <w:rsid w:val="0003713D"/>
    <w:rsid w:val="000377C2"/>
    <w:rsid w:val="00037CC6"/>
    <w:rsid w:val="000439DD"/>
    <w:rsid w:val="00050456"/>
    <w:rsid w:val="000509B1"/>
    <w:rsid w:val="00050BD7"/>
    <w:rsid w:val="00051217"/>
    <w:rsid w:val="0005123E"/>
    <w:rsid w:val="00051F53"/>
    <w:rsid w:val="00056F6F"/>
    <w:rsid w:val="000577DF"/>
    <w:rsid w:val="00060146"/>
    <w:rsid w:val="000609E2"/>
    <w:rsid w:val="00061239"/>
    <w:rsid w:val="000625DD"/>
    <w:rsid w:val="0006545B"/>
    <w:rsid w:val="00065506"/>
    <w:rsid w:val="00070929"/>
    <w:rsid w:val="00072776"/>
    <w:rsid w:val="0007357B"/>
    <w:rsid w:val="00075194"/>
    <w:rsid w:val="000756BE"/>
    <w:rsid w:val="00076998"/>
    <w:rsid w:val="00083142"/>
    <w:rsid w:val="000835CB"/>
    <w:rsid w:val="000838D1"/>
    <w:rsid w:val="00084655"/>
    <w:rsid w:val="00084EC4"/>
    <w:rsid w:val="00085B83"/>
    <w:rsid w:val="00095C07"/>
    <w:rsid w:val="00096CB5"/>
    <w:rsid w:val="000A12DF"/>
    <w:rsid w:val="000A35B0"/>
    <w:rsid w:val="000A508A"/>
    <w:rsid w:val="000A50F5"/>
    <w:rsid w:val="000A6E67"/>
    <w:rsid w:val="000B08C8"/>
    <w:rsid w:val="000B1EE9"/>
    <w:rsid w:val="000B2B75"/>
    <w:rsid w:val="000B45F0"/>
    <w:rsid w:val="000B56BD"/>
    <w:rsid w:val="000B5CAB"/>
    <w:rsid w:val="000B67BD"/>
    <w:rsid w:val="000B72D6"/>
    <w:rsid w:val="000B7538"/>
    <w:rsid w:val="000C058D"/>
    <w:rsid w:val="000C1A72"/>
    <w:rsid w:val="000C26A1"/>
    <w:rsid w:val="000C3FA7"/>
    <w:rsid w:val="000C41AB"/>
    <w:rsid w:val="000D2B59"/>
    <w:rsid w:val="000D3712"/>
    <w:rsid w:val="000D72B4"/>
    <w:rsid w:val="000E118C"/>
    <w:rsid w:val="000E172F"/>
    <w:rsid w:val="000E1CD4"/>
    <w:rsid w:val="000E22A5"/>
    <w:rsid w:val="000E234D"/>
    <w:rsid w:val="000E3B43"/>
    <w:rsid w:val="000E4411"/>
    <w:rsid w:val="000E50D8"/>
    <w:rsid w:val="000E5C09"/>
    <w:rsid w:val="000E6526"/>
    <w:rsid w:val="000F20AA"/>
    <w:rsid w:val="000F3369"/>
    <w:rsid w:val="000F36D2"/>
    <w:rsid w:val="000F54A0"/>
    <w:rsid w:val="000F7612"/>
    <w:rsid w:val="001006B6"/>
    <w:rsid w:val="00100F7E"/>
    <w:rsid w:val="001077E7"/>
    <w:rsid w:val="001109FE"/>
    <w:rsid w:val="001154FD"/>
    <w:rsid w:val="00117DCF"/>
    <w:rsid w:val="00120B43"/>
    <w:rsid w:val="00120F87"/>
    <w:rsid w:val="00121725"/>
    <w:rsid w:val="0012273F"/>
    <w:rsid w:val="001243B4"/>
    <w:rsid w:val="0012599F"/>
    <w:rsid w:val="00125DD2"/>
    <w:rsid w:val="001303CD"/>
    <w:rsid w:val="001327AB"/>
    <w:rsid w:val="0013439F"/>
    <w:rsid w:val="00134B31"/>
    <w:rsid w:val="00134CE1"/>
    <w:rsid w:val="00134D49"/>
    <w:rsid w:val="001350D3"/>
    <w:rsid w:val="00137068"/>
    <w:rsid w:val="001372A9"/>
    <w:rsid w:val="00140C48"/>
    <w:rsid w:val="00141A9C"/>
    <w:rsid w:val="00141DC2"/>
    <w:rsid w:val="00142541"/>
    <w:rsid w:val="001438CB"/>
    <w:rsid w:val="00143BDC"/>
    <w:rsid w:val="00143E5D"/>
    <w:rsid w:val="00144FAE"/>
    <w:rsid w:val="001459CE"/>
    <w:rsid w:val="00146AF6"/>
    <w:rsid w:val="00147E7A"/>
    <w:rsid w:val="00150E34"/>
    <w:rsid w:val="00151060"/>
    <w:rsid w:val="001510FE"/>
    <w:rsid w:val="00152C7A"/>
    <w:rsid w:val="00154764"/>
    <w:rsid w:val="001547E2"/>
    <w:rsid w:val="001558BE"/>
    <w:rsid w:val="00161EE2"/>
    <w:rsid w:val="00162CCF"/>
    <w:rsid w:val="00165760"/>
    <w:rsid w:val="00165946"/>
    <w:rsid w:val="0016655A"/>
    <w:rsid w:val="00167994"/>
    <w:rsid w:val="00167E1E"/>
    <w:rsid w:val="001702BA"/>
    <w:rsid w:val="00170726"/>
    <w:rsid w:val="00174935"/>
    <w:rsid w:val="00176AFB"/>
    <w:rsid w:val="00176B02"/>
    <w:rsid w:val="0017706F"/>
    <w:rsid w:val="0018013C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B0D"/>
    <w:rsid w:val="001A1D8A"/>
    <w:rsid w:val="001A2316"/>
    <w:rsid w:val="001A73E6"/>
    <w:rsid w:val="001B0E53"/>
    <w:rsid w:val="001B1297"/>
    <w:rsid w:val="001B3BBD"/>
    <w:rsid w:val="001B3FBB"/>
    <w:rsid w:val="001B4C4E"/>
    <w:rsid w:val="001B5E6E"/>
    <w:rsid w:val="001B72F8"/>
    <w:rsid w:val="001C0C91"/>
    <w:rsid w:val="001C1C87"/>
    <w:rsid w:val="001C3485"/>
    <w:rsid w:val="001C4061"/>
    <w:rsid w:val="001C7388"/>
    <w:rsid w:val="001D3F32"/>
    <w:rsid w:val="001D51AB"/>
    <w:rsid w:val="001D5756"/>
    <w:rsid w:val="001D6E3C"/>
    <w:rsid w:val="001E0B62"/>
    <w:rsid w:val="001E1D61"/>
    <w:rsid w:val="001E30A9"/>
    <w:rsid w:val="001E39C2"/>
    <w:rsid w:val="001E544E"/>
    <w:rsid w:val="001E5E26"/>
    <w:rsid w:val="001E5FDE"/>
    <w:rsid w:val="001F0793"/>
    <w:rsid w:val="001F162D"/>
    <w:rsid w:val="001F1B69"/>
    <w:rsid w:val="001F2547"/>
    <w:rsid w:val="001F410C"/>
    <w:rsid w:val="001F4307"/>
    <w:rsid w:val="001F4CAE"/>
    <w:rsid w:val="001F51EA"/>
    <w:rsid w:val="001F6944"/>
    <w:rsid w:val="001F7131"/>
    <w:rsid w:val="002014E0"/>
    <w:rsid w:val="002048B2"/>
    <w:rsid w:val="00210EA7"/>
    <w:rsid w:val="00211124"/>
    <w:rsid w:val="00211137"/>
    <w:rsid w:val="00211B84"/>
    <w:rsid w:val="002154B8"/>
    <w:rsid w:val="002200D3"/>
    <w:rsid w:val="002221FD"/>
    <w:rsid w:val="00222F83"/>
    <w:rsid w:val="00223661"/>
    <w:rsid w:val="0022501D"/>
    <w:rsid w:val="002251C3"/>
    <w:rsid w:val="0022677E"/>
    <w:rsid w:val="00226BE0"/>
    <w:rsid w:val="00233151"/>
    <w:rsid w:val="0023552C"/>
    <w:rsid w:val="00235B50"/>
    <w:rsid w:val="00236AED"/>
    <w:rsid w:val="00237E74"/>
    <w:rsid w:val="00241061"/>
    <w:rsid w:val="002412BB"/>
    <w:rsid w:val="00242221"/>
    <w:rsid w:val="0024410E"/>
    <w:rsid w:val="00246212"/>
    <w:rsid w:val="0024748D"/>
    <w:rsid w:val="002503E5"/>
    <w:rsid w:val="00250DFA"/>
    <w:rsid w:val="00251230"/>
    <w:rsid w:val="00252551"/>
    <w:rsid w:val="00252A87"/>
    <w:rsid w:val="0025310B"/>
    <w:rsid w:val="002534DA"/>
    <w:rsid w:val="00254C83"/>
    <w:rsid w:val="002578EB"/>
    <w:rsid w:val="0026097D"/>
    <w:rsid w:val="00262CF7"/>
    <w:rsid w:val="00263C0C"/>
    <w:rsid w:val="00264390"/>
    <w:rsid w:val="00265100"/>
    <w:rsid w:val="0026622A"/>
    <w:rsid w:val="00270150"/>
    <w:rsid w:val="002718F5"/>
    <w:rsid w:val="00271A51"/>
    <w:rsid w:val="00271EFC"/>
    <w:rsid w:val="00273792"/>
    <w:rsid w:val="00274E87"/>
    <w:rsid w:val="00276D20"/>
    <w:rsid w:val="002827EB"/>
    <w:rsid w:val="002847A4"/>
    <w:rsid w:val="002857B9"/>
    <w:rsid w:val="002914AA"/>
    <w:rsid w:val="00292CA0"/>
    <w:rsid w:val="00292CC9"/>
    <w:rsid w:val="002932C4"/>
    <w:rsid w:val="00293658"/>
    <w:rsid w:val="00293C0C"/>
    <w:rsid w:val="0029690A"/>
    <w:rsid w:val="00296992"/>
    <w:rsid w:val="002A0A1E"/>
    <w:rsid w:val="002A256E"/>
    <w:rsid w:val="002A3736"/>
    <w:rsid w:val="002A467D"/>
    <w:rsid w:val="002A4837"/>
    <w:rsid w:val="002A5953"/>
    <w:rsid w:val="002B262E"/>
    <w:rsid w:val="002B3D0E"/>
    <w:rsid w:val="002B5EF9"/>
    <w:rsid w:val="002B70F0"/>
    <w:rsid w:val="002C01B9"/>
    <w:rsid w:val="002C04F5"/>
    <w:rsid w:val="002C210A"/>
    <w:rsid w:val="002C2FE8"/>
    <w:rsid w:val="002D262C"/>
    <w:rsid w:val="002D2B1B"/>
    <w:rsid w:val="002D3C99"/>
    <w:rsid w:val="002D4033"/>
    <w:rsid w:val="002D577E"/>
    <w:rsid w:val="002E262B"/>
    <w:rsid w:val="002E3F0A"/>
    <w:rsid w:val="002E4C17"/>
    <w:rsid w:val="002E4CC0"/>
    <w:rsid w:val="002E4DAC"/>
    <w:rsid w:val="002E5677"/>
    <w:rsid w:val="002F0AE3"/>
    <w:rsid w:val="002F1375"/>
    <w:rsid w:val="002F36AA"/>
    <w:rsid w:val="002F3D72"/>
    <w:rsid w:val="002F4497"/>
    <w:rsid w:val="002F45BB"/>
    <w:rsid w:val="003003C3"/>
    <w:rsid w:val="00302D9D"/>
    <w:rsid w:val="00303136"/>
    <w:rsid w:val="0030387F"/>
    <w:rsid w:val="003061F5"/>
    <w:rsid w:val="003108B2"/>
    <w:rsid w:val="00310DCB"/>
    <w:rsid w:val="003128BD"/>
    <w:rsid w:val="003218F9"/>
    <w:rsid w:val="003225D0"/>
    <w:rsid w:val="003226A1"/>
    <w:rsid w:val="0032438D"/>
    <w:rsid w:val="00324BEA"/>
    <w:rsid w:val="00325390"/>
    <w:rsid w:val="00326EA7"/>
    <w:rsid w:val="0032709C"/>
    <w:rsid w:val="00331B52"/>
    <w:rsid w:val="00332191"/>
    <w:rsid w:val="00332671"/>
    <w:rsid w:val="00336B66"/>
    <w:rsid w:val="003401B8"/>
    <w:rsid w:val="00343F94"/>
    <w:rsid w:val="00344AD8"/>
    <w:rsid w:val="0034587C"/>
    <w:rsid w:val="00345DCE"/>
    <w:rsid w:val="00347D78"/>
    <w:rsid w:val="00352E49"/>
    <w:rsid w:val="00356678"/>
    <w:rsid w:val="003627C3"/>
    <w:rsid w:val="00372C25"/>
    <w:rsid w:val="003750BE"/>
    <w:rsid w:val="00375605"/>
    <w:rsid w:val="00375C3B"/>
    <w:rsid w:val="003776B0"/>
    <w:rsid w:val="00380DBB"/>
    <w:rsid w:val="00381230"/>
    <w:rsid w:val="00381C0E"/>
    <w:rsid w:val="00382A1D"/>
    <w:rsid w:val="00382F6C"/>
    <w:rsid w:val="00383A3A"/>
    <w:rsid w:val="0038522A"/>
    <w:rsid w:val="00386C68"/>
    <w:rsid w:val="0039243F"/>
    <w:rsid w:val="00392C67"/>
    <w:rsid w:val="00393196"/>
    <w:rsid w:val="00396054"/>
    <w:rsid w:val="00396173"/>
    <w:rsid w:val="00397C3E"/>
    <w:rsid w:val="003A062E"/>
    <w:rsid w:val="003A1A6A"/>
    <w:rsid w:val="003A42B7"/>
    <w:rsid w:val="003A5AA6"/>
    <w:rsid w:val="003A5C01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244D"/>
    <w:rsid w:val="003D33F3"/>
    <w:rsid w:val="003D3C67"/>
    <w:rsid w:val="003D4123"/>
    <w:rsid w:val="003D4A73"/>
    <w:rsid w:val="003E1475"/>
    <w:rsid w:val="003E4863"/>
    <w:rsid w:val="003E5F82"/>
    <w:rsid w:val="003E6A4D"/>
    <w:rsid w:val="003E7299"/>
    <w:rsid w:val="003F02A9"/>
    <w:rsid w:val="003F231A"/>
    <w:rsid w:val="003F4E86"/>
    <w:rsid w:val="003F6AD9"/>
    <w:rsid w:val="003F7650"/>
    <w:rsid w:val="00400427"/>
    <w:rsid w:val="004022FF"/>
    <w:rsid w:val="00404762"/>
    <w:rsid w:val="00404F88"/>
    <w:rsid w:val="00405120"/>
    <w:rsid w:val="004102DC"/>
    <w:rsid w:val="004104A5"/>
    <w:rsid w:val="0041149A"/>
    <w:rsid w:val="0041211C"/>
    <w:rsid w:val="00412A09"/>
    <w:rsid w:val="00413E8B"/>
    <w:rsid w:val="00413F70"/>
    <w:rsid w:val="00414DBC"/>
    <w:rsid w:val="004222A4"/>
    <w:rsid w:val="00423968"/>
    <w:rsid w:val="00427513"/>
    <w:rsid w:val="00427F2D"/>
    <w:rsid w:val="0043068A"/>
    <w:rsid w:val="00434F64"/>
    <w:rsid w:val="00435877"/>
    <w:rsid w:val="004367A4"/>
    <w:rsid w:val="004405A4"/>
    <w:rsid w:val="0044106C"/>
    <w:rsid w:val="00444A65"/>
    <w:rsid w:val="00444F8D"/>
    <w:rsid w:val="0044535D"/>
    <w:rsid w:val="00445F2C"/>
    <w:rsid w:val="0044625C"/>
    <w:rsid w:val="00447210"/>
    <w:rsid w:val="00450205"/>
    <w:rsid w:val="00450DBD"/>
    <w:rsid w:val="00451B61"/>
    <w:rsid w:val="00452E94"/>
    <w:rsid w:val="00453DFF"/>
    <w:rsid w:val="00454864"/>
    <w:rsid w:val="004563D1"/>
    <w:rsid w:val="004576F5"/>
    <w:rsid w:val="00462648"/>
    <w:rsid w:val="00462E7B"/>
    <w:rsid w:val="00464133"/>
    <w:rsid w:val="004647DF"/>
    <w:rsid w:val="00465420"/>
    <w:rsid w:val="004705CC"/>
    <w:rsid w:val="00470A2A"/>
    <w:rsid w:val="00470C26"/>
    <w:rsid w:val="004723EA"/>
    <w:rsid w:val="00474CA6"/>
    <w:rsid w:val="00481026"/>
    <w:rsid w:val="004817CE"/>
    <w:rsid w:val="00482514"/>
    <w:rsid w:val="00484508"/>
    <w:rsid w:val="004858EE"/>
    <w:rsid w:val="0048602A"/>
    <w:rsid w:val="00486CFD"/>
    <w:rsid w:val="004871AC"/>
    <w:rsid w:val="00490AF4"/>
    <w:rsid w:val="004920BF"/>
    <w:rsid w:val="00496F47"/>
    <w:rsid w:val="004A0A12"/>
    <w:rsid w:val="004A1692"/>
    <w:rsid w:val="004A1DE5"/>
    <w:rsid w:val="004A21C7"/>
    <w:rsid w:val="004A2D2C"/>
    <w:rsid w:val="004A3602"/>
    <w:rsid w:val="004A3958"/>
    <w:rsid w:val="004A4BBA"/>
    <w:rsid w:val="004A7819"/>
    <w:rsid w:val="004B1B84"/>
    <w:rsid w:val="004B267F"/>
    <w:rsid w:val="004B2911"/>
    <w:rsid w:val="004C25C0"/>
    <w:rsid w:val="004C2CF7"/>
    <w:rsid w:val="004C2FA0"/>
    <w:rsid w:val="004C3A1A"/>
    <w:rsid w:val="004C6632"/>
    <w:rsid w:val="004C70CE"/>
    <w:rsid w:val="004D0561"/>
    <w:rsid w:val="004D0F07"/>
    <w:rsid w:val="004D1143"/>
    <w:rsid w:val="004D219A"/>
    <w:rsid w:val="004D2478"/>
    <w:rsid w:val="004D45BB"/>
    <w:rsid w:val="004D599A"/>
    <w:rsid w:val="004D7BB4"/>
    <w:rsid w:val="004E2CD5"/>
    <w:rsid w:val="004E5122"/>
    <w:rsid w:val="004E5829"/>
    <w:rsid w:val="004E6626"/>
    <w:rsid w:val="004E730C"/>
    <w:rsid w:val="004E7A87"/>
    <w:rsid w:val="004E7C1F"/>
    <w:rsid w:val="004E7F28"/>
    <w:rsid w:val="004F0482"/>
    <w:rsid w:val="004F1076"/>
    <w:rsid w:val="004F4450"/>
    <w:rsid w:val="004F6EE6"/>
    <w:rsid w:val="004F6FBA"/>
    <w:rsid w:val="00500131"/>
    <w:rsid w:val="005005AE"/>
    <w:rsid w:val="00501537"/>
    <w:rsid w:val="005034F0"/>
    <w:rsid w:val="00504733"/>
    <w:rsid w:val="005064AA"/>
    <w:rsid w:val="00507117"/>
    <w:rsid w:val="005111E7"/>
    <w:rsid w:val="00511A8C"/>
    <w:rsid w:val="00511BB9"/>
    <w:rsid w:val="00513056"/>
    <w:rsid w:val="00517B35"/>
    <w:rsid w:val="00520B67"/>
    <w:rsid w:val="00524C35"/>
    <w:rsid w:val="00524CDA"/>
    <w:rsid w:val="00526F51"/>
    <w:rsid w:val="00527A46"/>
    <w:rsid w:val="00530287"/>
    <w:rsid w:val="00532046"/>
    <w:rsid w:val="00535143"/>
    <w:rsid w:val="0053545D"/>
    <w:rsid w:val="00536BAB"/>
    <w:rsid w:val="00540DBD"/>
    <w:rsid w:val="005413BF"/>
    <w:rsid w:val="00541CA1"/>
    <w:rsid w:val="00542EF9"/>
    <w:rsid w:val="00551DF5"/>
    <w:rsid w:val="00554F3B"/>
    <w:rsid w:val="00555137"/>
    <w:rsid w:val="00560D67"/>
    <w:rsid w:val="00561FB1"/>
    <w:rsid w:val="00562F91"/>
    <w:rsid w:val="00564478"/>
    <w:rsid w:val="00567287"/>
    <w:rsid w:val="00571A33"/>
    <w:rsid w:val="00572AC3"/>
    <w:rsid w:val="00572E98"/>
    <w:rsid w:val="005735DD"/>
    <w:rsid w:val="0057498F"/>
    <w:rsid w:val="005749A2"/>
    <w:rsid w:val="00577E1A"/>
    <w:rsid w:val="005806C4"/>
    <w:rsid w:val="00580B45"/>
    <w:rsid w:val="00582BE8"/>
    <w:rsid w:val="00582ED7"/>
    <w:rsid w:val="0058400A"/>
    <w:rsid w:val="00584ACB"/>
    <w:rsid w:val="00584D23"/>
    <w:rsid w:val="005879B0"/>
    <w:rsid w:val="005920DD"/>
    <w:rsid w:val="00592439"/>
    <w:rsid w:val="00592929"/>
    <w:rsid w:val="005934E4"/>
    <w:rsid w:val="0059445A"/>
    <w:rsid w:val="00594FE7"/>
    <w:rsid w:val="00595BCA"/>
    <w:rsid w:val="00595E84"/>
    <w:rsid w:val="005A00B9"/>
    <w:rsid w:val="005A2815"/>
    <w:rsid w:val="005A2FEA"/>
    <w:rsid w:val="005A32FE"/>
    <w:rsid w:val="005A4B0A"/>
    <w:rsid w:val="005A5BB6"/>
    <w:rsid w:val="005A6F78"/>
    <w:rsid w:val="005A7B2A"/>
    <w:rsid w:val="005B085E"/>
    <w:rsid w:val="005B29D4"/>
    <w:rsid w:val="005B33FB"/>
    <w:rsid w:val="005B3605"/>
    <w:rsid w:val="005B4C4F"/>
    <w:rsid w:val="005B5BC1"/>
    <w:rsid w:val="005B79A4"/>
    <w:rsid w:val="005C45FD"/>
    <w:rsid w:val="005C7986"/>
    <w:rsid w:val="005D32E6"/>
    <w:rsid w:val="005D363C"/>
    <w:rsid w:val="005D4A40"/>
    <w:rsid w:val="005D5B40"/>
    <w:rsid w:val="005D682A"/>
    <w:rsid w:val="005E0C42"/>
    <w:rsid w:val="005E1BAE"/>
    <w:rsid w:val="005E3691"/>
    <w:rsid w:val="005E4BE4"/>
    <w:rsid w:val="005E5E6C"/>
    <w:rsid w:val="005F07FB"/>
    <w:rsid w:val="005F2CCF"/>
    <w:rsid w:val="005F374C"/>
    <w:rsid w:val="005F50C7"/>
    <w:rsid w:val="006003C5"/>
    <w:rsid w:val="00600CCF"/>
    <w:rsid w:val="00602954"/>
    <w:rsid w:val="00606655"/>
    <w:rsid w:val="006116F6"/>
    <w:rsid w:val="00612537"/>
    <w:rsid w:val="00612FE4"/>
    <w:rsid w:val="00614F71"/>
    <w:rsid w:val="00615A86"/>
    <w:rsid w:val="00616ECB"/>
    <w:rsid w:val="00617309"/>
    <w:rsid w:val="00617F75"/>
    <w:rsid w:val="00620F4A"/>
    <w:rsid w:val="00621084"/>
    <w:rsid w:val="00622044"/>
    <w:rsid w:val="006221F1"/>
    <w:rsid w:val="00622EB0"/>
    <w:rsid w:val="00624842"/>
    <w:rsid w:val="00627FCB"/>
    <w:rsid w:val="006302B3"/>
    <w:rsid w:val="006315C3"/>
    <w:rsid w:val="00631AC0"/>
    <w:rsid w:val="006369F1"/>
    <w:rsid w:val="00636A60"/>
    <w:rsid w:val="00636FAB"/>
    <w:rsid w:val="0064199A"/>
    <w:rsid w:val="00642D89"/>
    <w:rsid w:val="0064359A"/>
    <w:rsid w:val="00643645"/>
    <w:rsid w:val="006445EE"/>
    <w:rsid w:val="00644E8D"/>
    <w:rsid w:val="006455DE"/>
    <w:rsid w:val="00646946"/>
    <w:rsid w:val="00646E93"/>
    <w:rsid w:val="00647061"/>
    <w:rsid w:val="0065004E"/>
    <w:rsid w:val="00650829"/>
    <w:rsid w:val="00650AF5"/>
    <w:rsid w:val="00651EFA"/>
    <w:rsid w:val="006529B0"/>
    <w:rsid w:val="00656DCC"/>
    <w:rsid w:val="00657481"/>
    <w:rsid w:val="0065782F"/>
    <w:rsid w:val="0066069B"/>
    <w:rsid w:val="00660751"/>
    <w:rsid w:val="006646A5"/>
    <w:rsid w:val="006666C5"/>
    <w:rsid w:val="0067053E"/>
    <w:rsid w:val="00672BF7"/>
    <w:rsid w:val="006731A0"/>
    <w:rsid w:val="00675226"/>
    <w:rsid w:val="0068044D"/>
    <w:rsid w:val="00680643"/>
    <w:rsid w:val="00684581"/>
    <w:rsid w:val="0068783B"/>
    <w:rsid w:val="00691286"/>
    <w:rsid w:val="00693846"/>
    <w:rsid w:val="00694BA2"/>
    <w:rsid w:val="00695E7D"/>
    <w:rsid w:val="00696A47"/>
    <w:rsid w:val="006A1B41"/>
    <w:rsid w:val="006A2509"/>
    <w:rsid w:val="006A42C3"/>
    <w:rsid w:val="006A7545"/>
    <w:rsid w:val="006B09DD"/>
    <w:rsid w:val="006B1107"/>
    <w:rsid w:val="006B447A"/>
    <w:rsid w:val="006B5189"/>
    <w:rsid w:val="006B6967"/>
    <w:rsid w:val="006B748A"/>
    <w:rsid w:val="006B7BF3"/>
    <w:rsid w:val="006C7ECD"/>
    <w:rsid w:val="006D45E5"/>
    <w:rsid w:val="006D4F95"/>
    <w:rsid w:val="006D72E2"/>
    <w:rsid w:val="006D730C"/>
    <w:rsid w:val="006D78F3"/>
    <w:rsid w:val="006D7B51"/>
    <w:rsid w:val="006E1630"/>
    <w:rsid w:val="006E235B"/>
    <w:rsid w:val="006E23FD"/>
    <w:rsid w:val="006E3F0C"/>
    <w:rsid w:val="006E527A"/>
    <w:rsid w:val="006E7489"/>
    <w:rsid w:val="006F0DA9"/>
    <w:rsid w:val="006F22CD"/>
    <w:rsid w:val="006F26AB"/>
    <w:rsid w:val="006F38DF"/>
    <w:rsid w:val="006F4A9E"/>
    <w:rsid w:val="006F63AA"/>
    <w:rsid w:val="006F6546"/>
    <w:rsid w:val="006F6FB4"/>
    <w:rsid w:val="007015B2"/>
    <w:rsid w:val="0070258A"/>
    <w:rsid w:val="00702EF5"/>
    <w:rsid w:val="00703B1D"/>
    <w:rsid w:val="0070444E"/>
    <w:rsid w:val="00710392"/>
    <w:rsid w:val="0071162F"/>
    <w:rsid w:val="007117A3"/>
    <w:rsid w:val="00711C68"/>
    <w:rsid w:val="00712084"/>
    <w:rsid w:val="00714307"/>
    <w:rsid w:val="0072143A"/>
    <w:rsid w:val="00721F1D"/>
    <w:rsid w:val="00722C3C"/>
    <w:rsid w:val="00723061"/>
    <w:rsid w:val="00724E7B"/>
    <w:rsid w:val="007256E0"/>
    <w:rsid w:val="007263E8"/>
    <w:rsid w:val="00726EBE"/>
    <w:rsid w:val="00727758"/>
    <w:rsid w:val="0073079B"/>
    <w:rsid w:val="007317C0"/>
    <w:rsid w:val="00732AE9"/>
    <w:rsid w:val="00733008"/>
    <w:rsid w:val="00735ACB"/>
    <w:rsid w:val="00737A2C"/>
    <w:rsid w:val="0074037D"/>
    <w:rsid w:val="007406F1"/>
    <w:rsid w:val="007415A1"/>
    <w:rsid w:val="0074369F"/>
    <w:rsid w:val="00744521"/>
    <w:rsid w:val="007457CC"/>
    <w:rsid w:val="007477B5"/>
    <w:rsid w:val="007529F7"/>
    <w:rsid w:val="00754FF4"/>
    <w:rsid w:val="00755C33"/>
    <w:rsid w:val="00756275"/>
    <w:rsid w:val="00757732"/>
    <w:rsid w:val="007625E7"/>
    <w:rsid w:val="00762B27"/>
    <w:rsid w:val="007630F7"/>
    <w:rsid w:val="007670F1"/>
    <w:rsid w:val="00770DF8"/>
    <w:rsid w:val="00771671"/>
    <w:rsid w:val="0077540C"/>
    <w:rsid w:val="00777C49"/>
    <w:rsid w:val="007800A0"/>
    <w:rsid w:val="00780952"/>
    <w:rsid w:val="00783941"/>
    <w:rsid w:val="00784DEE"/>
    <w:rsid w:val="00785043"/>
    <w:rsid w:val="00785783"/>
    <w:rsid w:val="007864B8"/>
    <w:rsid w:val="00786AC8"/>
    <w:rsid w:val="00786B1E"/>
    <w:rsid w:val="00787832"/>
    <w:rsid w:val="007913DB"/>
    <w:rsid w:val="00791762"/>
    <w:rsid w:val="00795531"/>
    <w:rsid w:val="007962DB"/>
    <w:rsid w:val="0079632E"/>
    <w:rsid w:val="00797C08"/>
    <w:rsid w:val="007A0386"/>
    <w:rsid w:val="007A0A09"/>
    <w:rsid w:val="007A136E"/>
    <w:rsid w:val="007A13E5"/>
    <w:rsid w:val="007A212F"/>
    <w:rsid w:val="007A228C"/>
    <w:rsid w:val="007A2A00"/>
    <w:rsid w:val="007A335A"/>
    <w:rsid w:val="007A3742"/>
    <w:rsid w:val="007A3E01"/>
    <w:rsid w:val="007A4167"/>
    <w:rsid w:val="007A437C"/>
    <w:rsid w:val="007A4606"/>
    <w:rsid w:val="007B1442"/>
    <w:rsid w:val="007B30E7"/>
    <w:rsid w:val="007B3ED7"/>
    <w:rsid w:val="007B6B0E"/>
    <w:rsid w:val="007B7283"/>
    <w:rsid w:val="007C05F3"/>
    <w:rsid w:val="007C0773"/>
    <w:rsid w:val="007C09AB"/>
    <w:rsid w:val="007C2439"/>
    <w:rsid w:val="007C320C"/>
    <w:rsid w:val="007C35D1"/>
    <w:rsid w:val="007C3ABF"/>
    <w:rsid w:val="007C3C55"/>
    <w:rsid w:val="007C4301"/>
    <w:rsid w:val="007C5110"/>
    <w:rsid w:val="007C5F84"/>
    <w:rsid w:val="007C6322"/>
    <w:rsid w:val="007C6DF8"/>
    <w:rsid w:val="007C7548"/>
    <w:rsid w:val="007C7FF8"/>
    <w:rsid w:val="007D07E2"/>
    <w:rsid w:val="007D147F"/>
    <w:rsid w:val="007D223E"/>
    <w:rsid w:val="007D3474"/>
    <w:rsid w:val="007D4558"/>
    <w:rsid w:val="007D5043"/>
    <w:rsid w:val="007D6AB6"/>
    <w:rsid w:val="007D75A1"/>
    <w:rsid w:val="007E10D6"/>
    <w:rsid w:val="007E15F4"/>
    <w:rsid w:val="007E1862"/>
    <w:rsid w:val="007E2308"/>
    <w:rsid w:val="007E28C3"/>
    <w:rsid w:val="007E401B"/>
    <w:rsid w:val="007E5E93"/>
    <w:rsid w:val="007E628F"/>
    <w:rsid w:val="007E6DE3"/>
    <w:rsid w:val="007F0BF2"/>
    <w:rsid w:val="007F12D0"/>
    <w:rsid w:val="007F14C1"/>
    <w:rsid w:val="007F1A91"/>
    <w:rsid w:val="007F2572"/>
    <w:rsid w:val="007F3412"/>
    <w:rsid w:val="007F3BA3"/>
    <w:rsid w:val="007F4286"/>
    <w:rsid w:val="007F63C2"/>
    <w:rsid w:val="00804F18"/>
    <w:rsid w:val="0080519D"/>
    <w:rsid w:val="0080653B"/>
    <w:rsid w:val="008071BA"/>
    <w:rsid w:val="0080763A"/>
    <w:rsid w:val="00807A54"/>
    <w:rsid w:val="008102F0"/>
    <w:rsid w:val="0081142C"/>
    <w:rsid w:val="00811D1A"/>
    <w:rsid w:val="0081227E"/>
    <w:rsid w:val="00815FAF"/>
    <w:rsid w:val="00821356"/>
    <w:rsid w:val="00822192"/>
    <w:rsid w:val="00827A2F"/>
    <w:rsid w:val="00827BEE"/>
    <w:rsid w:val="00830D61"/>
    <w:rsid w:val="008320FD"/>
    <w:rsid w:val="00832E47"/>
    <w:rsid w:val="008345D6"/>
    <w:rsid w:val="00835538"/>
    <w:rsid w:val="00836CC0"/>
    <w:rsid w:val="00836EDD"/>
    <w:rsid w:val="00841048"/>
    <w:rsid w:val="008419E7"/>
    <w:rsid w:val="00843C93"/>
    <w:rsid w:val="00843FF5"/>
    <w:rsid w:val="008443F6"/>
    <w:rsid w:val="00845B06"/>
    <w:rsid w:val="00847DCC"/>
    <w:rsid w:val="00852938"/>
    <w:rsid w:val="0085619C"/>
    <w:rsid w:val="008603D5"/>
    <w:rsid w:val="00861C9F"/>
    <w:rsid w:val="00862B8C"/>
    <w:rsid w:val="00864287"/>
    <w:rsid w:val="008642EB"/>
    <w:rsid w:val="008644B7"/>
    <w:rsid w:val="008650D0"/>
    <w:rsid w:val="00866067"/>
    <w:rsid w:val="00872476"/>
    <w:rsid w:val="008726B2"/>
    <w:rsid w:val="00874D80"/>
    <w:rsid w:val="00876EA0"/>
    <w:rsid w:val="008777F8"/>
    <w:rsid w:val="0088065E"/>
    <w:rsid w:val="00883705"/>
    <w:rsid w:val="008878ED"/>
    <w:rsid w:val="008900ED"/>
    <w:rsid w:val="00892E24"/>
    <w:rsid w:val="008941F5"/>
    <w:rsid w:val="0089486D"/>
    <w:rsid w:val="00897944"/>
    <w:rsid w:val="008A0301"/>
    <w:rsid w:val="008A309C"/>
    <w:rsid w:val="008A3416"/>
    <w:rsid w:val="008B141E"/>
    <w:rsid w:val="008B29C9"/>
    <w:rsid w:val="008B4AF7"/>
    <w:rsid w:val="008B58FC"/>
    <w:rsid w:val="008B70C9"/>
    <w:rsid w:val="008C1AEE"/>
    <w:rsid w:val="008C29C2"/>
    <w:rsid w:val="008C4C52"/>
    <w:rsid w:val="008C540D"/>
    <w:rsid w:val="008C7107"/>
    <w:rsid w:val="008D0963"/>
    <w:rsid w:val="008D2139"/>
    <w:rsid w:val="008D2E01"/>
    <w:rsid w:val="008D3659"/>
    <w:rsid w:val="008D3A0D"/>
    <w:rsid w:val="008D7AAF"/>
    <w:rsid w:val="008E1043"/>
    <w:rsid w:val="008E1D4C"/>
    <w:rsid w:val="008E2BA1"/>
    <w:rsid w:val="008E3CA1"/>
    <w:rsid w:val="008E592C"/>
    <w:rsid w:val="008E7409"/>
    <w:rsid w:val="008F08D3"/>
    <w:rsid w:val="008F1340"/>
    <w:rsid w:val="008F1441"/>
    <w:rsid w:val="008F1D89"/>
    <w:rsid w:val="008F1E76"/>
    <w:rsid w:val="008F31C6"/>
    <w:rsid w:val="008F373E"/>
    <w:rsid w:val="008F3F9A"/>
    <w:rsid w:val="008F4369"/>
    <w:rsid w:val="008F4DD9"/>
    <w:rsid w:val="008F56B8"/>
    <w:rsid w:val="008F6258"/>
    <w:rsid w:val="008F64B1"/>
    <w:rsid w:val="008F6B62"/>
    <w:rsid w:val="008F714F"/>
    <w:rsid w:val="00900A7E"/>
    <w:rsid w:val="00900E50"/>
    <w:rsid w:val="00903543"/>
    <w:rsid w:val="0090582F"/>
    <w:rsid w:val="0090640D"/>
    <w:rsid w:val="009064F5"/>
    <w:rsid w:val="00915B6F"/>
    <w:rsid w:val="0091745C"/>
    <w:rsid w:val="00923085"/>
    <w:rsid w:val="00924D93"/>
    <w:rsid w:val="00924E71"/>
    <w:rsid w:val="009251A1"/>
    <w:rsid w:val="0092581D"/>
    <w:rsid w:val="009260C3"/>
    <w:rsid w:val="009278C7"/>
    <w:rsid w:val="0092795F"/>
    <w:rsid w:val="00927991"/>
    <w:rsid w:val="0093031C"/>
    <w:rsid w:val="009303A7"/>
    <w:rsid w:val="0093059A"/>
    <w:rsid w:val="00931AFD"/>
    <w:rsid w:val="009367A8"/>
    <w:rsid w:val="0093737C"/>
    <w:rsid w:val="0094098A"/>
    <w:rsid w:val="00940FC0"/>
    <w:rsid w:val="0094332D"/>
    <w:rsid w:val="009459D1"/>
    <w:rsid w:val="00947E51"/>
    <w:rsid w:val="00950829"/>
    <w:rsid w:val="0095587E"/>
    <w:rsid w:val="00970594"/>
    <w:rsid w:val="00975386"/>
    <w:rsid w:val="00975CD2"/>
    <w:rsid w:val="009775C5"/>
    <w:rsid w:val="00980850"/>
    <w:rsid w:val="0098204A"/>
    <w:rsid w:val="00982E57"/>
    <w:rsid w:val="0098640C"/>
    <w:rsid w:val="009874E3"/>
    <w:rsid w:val="00990825"/>
    <w:rsid w:val="0099166F"/>
    <w:rsid w:val="00991C21"/>
    <w:rsid w:val="0099463C"/>
    <w:rsid w:val="0099491D"/>
    <w:rsid w:val="0099537F"/>
    <w:rsid w:val="009954B4"/>
    <w:rsid w:val="009957E2"/>
    <w:rsid w:val="00995A83"/>
    <w:rsid w:val="00997250"/>
    <w:rsid w:val="009A001B"/>
    <w:rsid w:val="009A197C"/>
    <w:rsid w:val="009A24EA"/>
    <w:rsid w:val="009A3DFF"/>
    <w:rsid w:val="009A50EE"/>
    <w:rsid w:val="009A552E"/>
    <w:rsid w:val="009B0718"/>
    <w:rsid w:val="009B42A6"/>
    <w:rsid w:val="009B51A5"/>
    <w:rsid w:val="009B5860"/>
    <w:rsid w:val="009B7F2E"/>
    <w:rsid w:val="009C0494"/>
    <w:rsid w:val="009C190F"/>
    <w:rsid w:val="009C2074"/>
    <w:rsid w:val="009C34AD"/>
    <w:rsid w:val="009C355D"/>
    <w:rsid w:val="009C42E5"/>
    <w:rsid w:val="009D04EC"/>
    <w:rsid w:val="009D1437"/>
    <w:rsid w:val="009D1EF9"/>
    <w:rsid w:val="009D32BC"/>
    <w:rsid w:val="009D341D"/>
    <w:rsid w:val="009D4B85"/>
    <w:rsid w:val="009D589B"/>
    <w:rsid w:val="009D5CE4"/>
    <w:rsid w:val="009D613E"/>
    <w:rsid w:val="009D64F8"/>
    <w:rsid w:val="009D7B0B"/>
    <w:rsid w:val="009E0867"/>
    <w:rsid w:val="009E186F"/>
    <w:rsid w:val="009E20CE"/>
    <w:rsid w:val="009E25B4"/>
    <w:rsid w:val="009E43E6"/>
    <w:rsid w:val="009E52C4"/>
    <w:rsid w:val="009E540E"/>
    <w:rsid w:val="009E5BDD"/>
    <w:rsid w:val="009F1202"/>
    <w:rsid w:val="009F20F3"/>
    <w:rsid w:val="009F360D"/>
    <w:rsid w:val="009F4C94"/>
    <w:rsid w:val="009F56E6"/>
    <w:rsid w:val="009F6937"/>
    <w:rsid w:val="009F78EC"/>
    <w:rsid w:val="00A00B08"/>
    <w:rsid w:val="00A026BF"/>
    <w:rsid w:val="00A027F7"/>
    <w:rsid w:val="00A03446"/>
    <w:rsid w:val="00A0421A"/>
    <w:rsid w:val="00A053E6"/>
    <w:rsid w:val="00A063B3"/>
    <w:rsid w:val="00A065AF"/>
    <w:rsid w:val="00A06720"/>
    <w:rsid w:val="00A076B1"/>
    <w:rsid w:val="00A10B34"/>
    <w:rsid w:val="00A177C8"/>
    <w:rsid w:val="00A2022F"/>
    <w:rsid w:val="00A20CD9"/>
    <w:rsid w:val="00A214BC"/>
    <w:rsid w:val="00A2199F"/>
    <w:rsid w:val="00A21B74"/>
    <w:rsid w:val="00A24B1F"/>
    <w:rsid w:val="00A2529D"/>
    <w:rsid w:val="00A257EB"/>
    <w:rsid w:val="00A27F64"/>
    <w:rsid w:val="00A3054F"/>
    <w:rsid w:val="00A31940"/>
    <w:rsid w:val="00A32045"/>
    <w:rsid w:val="00A3483C"/>
    <w:rsid w:val="00A35516"/>
    <w:rsid w:val="00A363A2"/>
    <w:rsid w:val="00A379AA"/>
    <w:rsid w:val="00A414BF"/>
    <w:rsid w:val="00A4312C"/>
    <w:rsid w:val="00A45EC0"/>
    <w:rsid w:val="00A52B91"/>
    <w:rsid w:val="00A53676"/>
    <w:rsid w:val="00A54C54"/>
    <w:rsid w:val="00A60A47"/>
    <w:rsid w:val="00A61480"/>
    <w:rsid w:val="00A61516"/>
    <w:rsid w:val="00A628C2"/>
    <w:rsid w:val="00A63B6C"/>
    <w:rsid w:val="00A66064"/>
    <w:rsid w:val="00A66AD0"/>
    <w:rsid w:val="00A7214C"/>
    <w:rsid w:val="00A76224"/>
    <w:rsid w:val="00A768C7"/>
    <w:rsid w:val="00A770D1"/>
    <w:rsid w:val="00A816A0"/>
    <w:rsid w:val="00A81C05"/>
    <w:rsid w:val="00A84C6E"/>
    <w:rsid w:val="00A873C7"/>
    <w:rsid w:val="00A9051A"/>
    <w:rsid w:val="00A914DC"/>
    <w:rsid w:val="00A94A09"/>
    <w:rsid w:val="00A94B06"/>
    <w:rsid w:val="00A94E4F"/>
    <w:rsid w:val="00A95B12"/>
    <w:rsid w:val="00A95DFD"/>
    <w:rsid w:val="00AA07B0"/>
    <w:rsid w:val="00AA1865"/>
    <w:rsid w:val="00AA1FAF"/>
    <w:rsid w:val="00AA366A"/>
    <w:rsid w:val="00AA3E25"/>
    <w:rsid w:val="00AA6931"/>
    <w:rsid w:val="00AA6EFE"/>
    <w:rsid w:val="00AB2BE2"/>
    <w:rsid w:val="00AB3C98"/>
    <w:rsid w:val="00AB5242"/>
    <w:rsid w:val="00AB5D5B"/>
    <w:rsid w:val="00AC0B62"/>
    <w:rsid w:val="00AC2250"/>
    <w:rsid w:val="00AC2A08"/>
    <w:rsid w:val="00AD01E3"/>
    <w:rsid w:val="00AD0347"/>
    <w:rsid w:val="00AD1D44"/>
    <w:rsid w:val="00AD4ABC"/>
    <w:rsid w:val="00AD678F"/>
    <w:rsid w:val="00AD695C"/>
    <w:rsid w:val="00AE2154"/>
    <w:rsid w:val="00AE49FD"/>
    <w:rsid w:val="00AF0CDD"/>
    <w:rsid w:val="00AF18E7"/>
    <w:rsid w:val="00AF1A8F"/>
    <w:rsid w:val="00AF3B9C"/>
    <w:rsid w:val="00AF4E14"/>
    <w:rsid w:val="00AF6E9E"/>
    <w:rsid w:val="00B01CA9"/>
    <w:rsid w:val="00B02614"/>
    <w:rsid w:val="00B04928"/>
    <w:rsid w:val="00B06478"/>
    <w:rsid w:val="00B064E8"/>
    <w:rsid w:val="00B10153"/>
    <w:rsid w:val="00B127C3"/>
    <w:rsid w:val="00B14BAC"/>
    <w:rsid w:val="00B14F10"/>
    <w:rsid w:val="00B166DA"/>
    <w:rsid w:val="00B1724F"/>
    <w:rsid w:val="00B20D18"/>
    <w:rsid w:val="00B23FE1"/>
    <w:rsid w:val="00B274FB"/>
    <w:rsid w:val="00B30CA5"/>
    <w:rsid w:val="00B30D41"/>
    <w:rsid w:val="00B31FB6"/>
    <w:rsid w:val="00B34F09"/>
    <w:rsid w:val="00B37DDD"/>
    <w:rsid w:val="00B41000"/>
    <w:rsid w:val="00B41C35"/>
    <w:rsid w:val="00B424C8"/>
    <w:rsid w:val="00B43297"/>
    <w:rsid w:val="00B44AC1"/>
    <w:rsid w:val="00B46C22"/>
    <w:rsid w:val="00B52632"/>
    <w:rsid w:val="00B5286B"/>
    <w:rsid w:val="00B53C88"/>
    <w:rsid w:val="00B540F0"/>
    <w:rsid w:val="00B55AF6"/>
    <w:rsid w:val="00B55CB5"/>
    <w:rsid w:val="00B5607A"/>
    <w:rsid w:val="00B56481"/>
    <w:rsid w:val="00B57A22"/>
    <w:rsid w:val="00B60E34"/>
    <w:rsid w:val="00B62DCB"/>
    <w:rsid w:val="00B670BF"/>
    <w:rsid w:val="00B705A1"/>
    <w:rsid w:val="00B71077"/>
    <w:rsid w:val="00B7217C"/>
    <w:rsid w:val="00B74393"/>
    <w:rsid w:val="00B76511"/>
    <w:rsid w:val="00B76A3D"/>
    <w:rsid w:val="00B800C4"/>
    <w:rsid w:val="00B821D9"/>
    <w:rsid w:val="00B82386"/>
    <w:rsid w:val="00B83DE6"/>
    <w:rsid w:val="00B84609"/>
    <w:rsid w:val="00B860B6"/>
    <w:rsid w:val="00B8630B"/>
    <w:rsid w:val="00B87D45"/>
    <w:rsid w:val="00B87F52"/>
    <w:rsid w:val="00B901FD"/>
    <w:rsid w:val="00B91671"/>
    <w:rsid w:val="00B93802"/>
    <w:rsid w:val="00B96F29"/>
    <w:rsid w:val="00B97C1B"/>
    <w:rsid w:val="00BA0D4D"/>
    <w:rsid w:val="00BA2596"/>
    <w:rsid w:val="00BA26EC"/>
    <w:rsid w:val="00BA3163"/>
    <w:rsid w:val="00BA3F14"/>
    <w:rsid w:val="00BA505B"/>
    <w:rsid w:val="00BA63F2"/>
    <w:rsid w:val="00BB0BFA"/>
    <w:rsid w:val="00BB17FF"/>
    <w:rsid w:val="00BB2F45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6FD0"/>
    <w:rsid w:val="00BC7AA2"/>
    <w:rsid w:val="00BC7BAB"/>
    <w:rsid w:val="00BD04D7"/>
    <w:rsid w:val="00BD0823"/>
    <w:rsid w:val="00BD10FD"/>
    <w:rsid w:val="00BD2AF5"/>
    <w:rsid w:val="00BD2D58"/>
    <w:rsid w:val="00BD6685"/>
    <w:rsid w:val="00BE0332"/>
    <w:rsid w:val="00BE1048"/>
    <w:rsid w:val="00BE581E"/>
    <w:rsid w:val="00BE58A8"/>
    <w:rsid w:val="00BE66B3"/>
    <w:rsid w:val="00BE7BB1"/>
    <w:rsid w:val="00BE7DE2"/>
    <w:rsid w:val="00BF3542"/>
    <w:rsid w:val="00BF4E96"/>
    <w:rsid w:val="00BF515B"/>
    <w:rsid w:val="00C00DAC"/>
    <w:rsid w:val="00C012D8"/>
    <w:rsid w:val="00C01701"/>
    <w:rsid w:val="00C038C1"/>
    <w:rsid w:val="00C0449E"/>
    <w:rsid w:val="00C05146"/>
    <w:rsid w:val="00C05518"/>
    <w:rsid w:val="00C07A80"/>
    <w:rsid w:val="00C07E5C"/>
    <w:rsid w:val="00C12661"/>
    <w:rsid w:val="00C12752"/>
    <w:rsid w:val="00C1297F"/>
    <w:rsid w:val="00C15C4F"/>
    <w:rsid w:val="00C16090"/>
    <w:rsid w:val="00C163ED"/>
    <w:rsid w:val="00C238EB"/>
    <w:rsid w:val="00C263F8"/>
    <w:rsid w:val="00C272AB"/>
    <w:rsid w:val="00C302D4"/>
    <w:rsid w:val="00C306D1"/>
    <w:rsid w:val="00C30F11"/>
    <w:rsid w:val="00C405DD"/>
    <w:rsid w:val="00C40C0C"/>
    <w:rsid w:val="00C41299"/>
    <w:rsid w:val="00C450D0"/>
    <w:rsid w:val="00C46560"/>
    <w:rsid w:val="00C46BDB"/>
    <w:rsid w:val="00C46F04"/>
    <w:rsid w:val="00C53595"/>
    <w:rsid w:val="00C54C9C"/>
    <w:rsid w:val="00C57B11"/>
    <w:rsid w:val="00C61378"/>
    <w:rsid w:val="00C61FDD"/>
    <w:rsid w:val="00C6376B"/>
    <w:rsid w:val="00C65C56"/>
    <w:rsid w:val="00C66A59"/>
    <w:rsid w:val="00C67974"/>
    <w:rsid w:val="00C705CC"/>
    <w:rsid w:val="00C710FB"/>
    <w:rsid w:val="00C71407"/>
    <w:rsid w:val="00C71D11"/>
    <w:rsid w:val="00C72CB0"/>
    <w:rsid w:val="00C73293"/>
    <w:rsid w:val="00C735D4"/>
    <w:rsid w:val="00C7554E"/>
    <w:rsid w:val="00C769CD"/>
    <w:rsid w:val="00C76ED0"/>
    <w:rsid w:val="00C77DE1"/>
    <w:rsid w:val="00C809FA"/>
    <w:rsid w:val="00C82641"/>
    <w:rsid w:val="00C83729"/>
    <w:rsid w:val="00C84639"/>
    <w:rsid w:val="00C86FE6"/>
    <w:rsid w:val="00C90437"/>
    <w:rsid w:val="00C90F81"/>
    <w:rsid w:val="00C93F9A"/>
    <w:rsid w:val="00C9453E"/>
    <w:rsid w:val="00C952A3"/>
    <w:rsid w:val="00CA0F17"/>
    <w:rsid w:val="00CA31E7"/>
    <w:rsid w:val="00CA5963"/>
    <w:rsid w:val="00CB05F8"/>
    <w:rsid w:val="00CB0E41"/>
    <w:rsid w:val="00CB39A9"/>
    <w:rsid w:val="00CB4031"/>
    <w:rsid w:val="00CB44B8"/>
    <w:rsid w:val="00CB6B77"/>
    <w:rsid w:val="00CB7442"/>
    <w:rsid w:val="00CB7C98"/>
    <w:rsid w:val="00CC0BC0"/>
    <w:rsid w:val="00CC18C5"/>
    <w:rsid w:val="00CC1F54"/>
    <w:rsid w:val="00CC2D2B"/>
    <w:rsid w:val="00CC4790"/>
    <w:rsid w:val="00CC73D3"/>
    <w:rsid w:val="00CD0DE8"/>
    <w:rsid w:val="00CD163E"/>
    <w:rsid w:val="00CD1A6A"/>
    <w:rsid w:val="00CD4494"/>
    <w:rsid w:val="00CD5326"/>
    <w:rsid w:val="00CD5C57"/>
    <w:rsid w:val="00CD669B"/>
    <w:rsid w:val="00CD6AB2"/>
    <w:rsid w:val="00CD79FE"/>
    <w:rsid w:val="00CD7EDE"/>
    <w:rsid w:val="00CE0B51"/>
    <w:rsid w:val="00CE1FA1"/>
    <w:rsid w:val="00CE2898"/>
    <w:rsid w:val="00CE40ED"/>
    <w:rsid w:val="00CE40F4"/>
    <w:rsid w:val="00CE47BA"/>
    <w:rsid w:val="00CE4B73"/>
    <w:rsid w:val="00CE5457"/>
    <w:rsid w:val="00CE5C13"/>
    <w:rsid w:val="00CE706D"/>
    <w:rsid w:val="00CF0953"/>
    <w:rsid w:val="00CF27E6"/>
    <w:rsid w:val="00CF3A66"/>
    <w:rsid w:val="00CF3BB0"/>
    <w:rsid w:val="00CF400A"/>
    <w:rsid w:val="00CF52BD"/>
    <w:rsid w:val="00CF5854"/>
    <w:rsid w:val="00D018A0"/>
    <w:rsid w:val="00D018A5"/>
    <w:rsid w:val="00D01DD4"/>
    <w:rsid w:val="00D02936"/>
    <w:rsid w:val="00D02CB9"/>
    <w:rsid w:val="00D04790"/>
    <w:rsid w:val="00D05832"/>
    <w:rsid w:val="00D05993"/>
    <w:rsid w:val="00D05CCC"/>
    <w:rsid w:val="00D06217"/>
    <w:rsid w:val="00D079E6"/>
    <w:rsid w:val="00D07D65"/>
    <w:rsid w:val="00D10493"/>
    <w:rsid w:val="00D10E0F"/>
    <w:rsid w:val="00D1739E"/>
    <w:rsid w:val="00D21347"/>
    <w:rsid w:val="00D21586"/>
    <w:rsid w:val="00D25EBD"/>
    <w:rsid w:val="00D276F1"/>
    <w:rsid w:val="00D3178D"/>
    <w:rsid w:val="00D321B4"/>
    <w:rsid w:val="00D322D6"/>
    <w:rsid w:val="00D325AA"/>
    <w:rsid w:val="00D348E3"/>
    <w:rsid w:val="00D35059"/>
    <w:rsid w:val="00D358E7"/>
    <w:rsid w:val="00D36AD3"/>
    <w:rsid w:val="00D40DB4"/>
    <w:rsid w:val="00D41081"/>
    <w:rsid w:val="00D42488"/>
    <w:rsid w:val="00D44F19"/>
    <w:rsid w:val="00D50BF1"/>
    <w:rsid w:val="00D5293E"/>
    <w:rsid w:val="00D5318B"/>
    <w:rsid w:val="00D5488C"/>
    <w:rsid w:val="00D55A97"/>
    <w:rsid w:val="00D56370"/>
    <w:rsid w:val="00D60EFE"/>
    <w:rsid w:val="00D6232C"/>
    <w:rsid w:val="00D632CF"/>
    <w:rsid w:val="00D639FC"/>
    <w:rsid w:val="00D63A1A"/>
    <w:rsid w:val="00D65C70"/>
    <w:rsid w:val="00D7063C"/>
    <w:rsid w:val="00D77AB2"/>
    <w:rsid w:val="00D80D7B"/>
    <w:rsid w:val="00D81723"/>
    <w:rsid w:val="00D8336E"/>
    <w:rsid w:val="00D83527"/>
    <w:rsid w:val="00D8485C"/>
    <w:rsid w:val="00D84BE5"/>
    <w:rsid w:val="00D9016D"/>
    <w:rsid w:val="00D908C8"/>
    <w:rsid w:val="00D9335B"/>
    <w:rsid w:val="00D93A38"/>
    <w:rsid w:val="00D93D31"/>
    <w:rsid w:val="00D94A66"/>
    <w:rsid w:val="00D954E2"/>
    <w:rsid w:val="00D9674C"/>
    <w:rsid w:val="00DA1834"/>
    <w:rsid w:val="00DA2F0C"/>
    <w:rsid w:val="00DA4EA6"/>
    <w:rsid w:val="00DA6976"/>
    <w:rsid w:val="00DA7484"/>
    <w:rsid w:val="00DB06D1"/>
    <w:rsid w:val="00DB1F61"/>
    <w:rsid w:val="00DB2C9C"/>
    <w:rsid w:val="00DB5D0D"/>
    <w:rsid w:val="00DB652C"/>
    <w:rsid w:val="00DC037F"/>
    <w:rsid w:val="00DC1640"/>
    <w:rsid w:val="00DC1987"/>
    <w:rsid w:val="00DC1C6E"/>
    <w:rsid w:val="00DC1D43"/>
    <w:rsid w:val="00DC26E8"/>
    <w:rsid w:val="00DC4233"/>
    <w:rsid w:val="00DC4243"/>
    <w:rsid w:val="00DC4D88"/>
    <w:rsid w:val="00DC5853"/>
    <w:rsid w:val="00DC7D74"/>
    <w:rsid w:val="00DD30E9"/>
    <w:rsid w:val="00DD59A2"/>
    <w:rsid w:val="00DE002E"/>
    <w:rsid w:val="00DE0815"/>
    <w:rsid w:val="00DE1F95"/>
    <w:rsid w:val="00DE2FBC"/>
    <w:rsid w:val="00DE4C0E"/>
    <w:rsid w:val="00DE5F98"/>
    <w:rsid w:val="00DE6B1A"/>
    <w:rsid w:val="00DF0255"/>
    <w:rsid w:val="00DF1A0A"/>
    <w:rsid w:val="00DF4FA4"/>
    <w:rsid w:val="00DF4FB8"/>
    <w:rsid w:val="00E008E2"/>
    <w:rsid w:val="00E017A3"/>
    <w:rsid w:val="00E0194E"/>
    <w:rsid w:val="00E01B0D"/>
    <w:rsid w:val="00E01B86"/>
    <w:rsid w:val="00E03EC4"/>
    <w:rsid w:val="00E05891"/>
    <w:rsid w:val="00E05DA1"/>
    <w:rsid w:val="00E05E54"/>
    <w:rsid w:val="00E0737D"/>
    <w:rsid w:val="00E12733"/>
    <w:rsid w:val="00E13CC0"/>
    <w:rsid w:val="00E15A01"/>
    <w:rsid w:val="00E16C39"/>
    <w:rsid w:val="00E20065"/>
    <w:rsid w:val="00E213BB"/>
    <w:rsid w:val="00E22BAC"/>
    <w:rsid w:val="00E23528"/>
    <w:rsid w:val="00E25B59"/>
    <w:rsid w:val="00E26C17"/>
    <w:rsid w:val="00E31F73"/>
    <w:rsid w:val="00E332DC"/>
    <w:rsid w:val="00E338A2"/>
    <w:rsid w:val="00E35351"/>
    <w:rsid w:val="00E3554B"/>
    <w:rsid w:val="00E35E9A"/>
    <w:rsid w:val="00E403ED"/>
    <w:rsid w:val="00E41FBC"/>
    <w:rsid w:val="00E42866"/>
    <w:rsid w:val="00E457AF"/>
    <w:rsid w:val="00E46828"/>
    <w:rsid w:val="00E47352"/>
    <w:rsid w:val="00E506BD"/>
    <w:rsid w:val="00E51E33"/>
    <w:rsid w:val="00E54341"/>
    <w:rsid w:val="00E54D48"/>
    <w:rsid w:val="00E55297"/>
    <w:rsid w:val="00E56684"/>
    <w:rsid w:val="00E602FC"/>
    <w:rsid w:val="00E60C3B"/>
    <w:rsid w:val="00E61342"/>
    <w:rsid w:val="00E614C8"/>
    <w:rsid w:val="00E61B4F"/>
    <w:rsid w:val="00E62590"/>
    <w:rsid w:val="00E640D4"/>
    <w:rsid w:val="00E6564D"/>
    <w:rsid w:val="00E6772C"/>
    <w:rsid w:val="00E67FCE"/>
    <w:rsid w:val="00E70AED"/>
    <w:rsid w:val="00E713F3"/>
    <w:rsid w:val="00E72C5C"/>
    <w:rsid w:val="00E73485"/>
    <w:rsid w:val="00E764A2"/>
    <w:rsid w:val="00E841EB"/>
    <w:rsid w:val="00E92A18"/>
    <w:rsid w:val="00E93EA0"/>
    <w:rsid w:val="00E97A00"/>
    <w:rsid w:val="00EA0F6C"/>
    <w:rsid w:val="00EA423C"/>
    <w:rsid w:val="00EA57D4"/>
    <w:rsid w:val="00EA5C35"/>
    <w:rsid w:val="00EA6AD1"/>
    <w:rsid w:val="00EA6E07"/>
    <w:rsid w:val="00EB0470"/>
    <w:rsid w:val="00EB0F84"/>
    <w:rsid w:val="00EB168E"/>
    <w:rsid w:val="00EB1851"/>
    <w:rsid w:val="00EB399B"/>
    <w:rsid w:val="00EB460D"/>
    <w:rsid w:val="00EC0BA4"/>
    <w:rsid w:val="00EC3B99"/>
    <w:rsid w:val="00EC6D2E"/>
    <w:rsid w:val="00ED079B"/>
    <w:rsid w:val="00ED3540"/>
    <w:rsid w:val="00ED3922"/>
    <w:rsid w:val="00ED4278"/>
    <w:rsid w:val="00ED57D5"/>
    <w:rsid w:val="00ED57EF"/>
    <w:rsid w:val="00ED722F"/>
    <w:rsid w:val="00EE0091"/>
    <w:rsid w:val="00EE01EA"/>
    <w:rsid w:val="00EE0E37"/>
    <w:rsid w:val="00EE271B"/>
    <w:rsid w:val="00EE45E0"/>
    <w:rsid w:val="00EE4ABA"/>
    <w:rsid w:val="00EE4ECF"/>
    <w:rsid w:val="00EF221B"/>
    <w:rsid w:val="00EF2727"/>
    <w:rsid w:val="00EF3894"/>
    <w:rsid w:val="00EF56A9"/>
    <w:rsid w:val="00EF6006"/>
    <w:rsid w:val="00EF716D"/>
    <w:rsid w:val="00EF7630"/>
    <w:rsid w:val="00F0117A"/>
    <w:rsid w:val="00F0134F"/>
    <w:rsid w:val="00F03248"/>
    <w:rsid w:val="00F04125"/>
    <w:rsid w:val="00F06E7A"/>
    <w:rsid w:val="00F075D5"/>
    <w:rsid w:val="00F076C8"/>
    <w:rsid w:val="00F101F1"/>
    <w:rsid w:val="00F10308"/>
    <w:rsid w:val="00F10A66"/>
    <w:rsid w:val="00F11B91"/>
    <w:rsid w:val="00F15A96"/>
    <w:rsid w:val="00F16B89"/>
    <w:rsid w:val="00F17644"/>
    <w:rsid w:val="00F21F7C"/>
    <w:rsid w:val="00F233FA"/>
    <w:rsid w:val="00F25ED6"/>
    <w:rsid w:val="00F2727D"/>
    <w:rsid w:val="00F320A3"/>
    <w:rsid w:val="00F336FB"/>
    <w:rsid w:val="00F33FBA"/>
    <w:rsid w:val="00F3533A"/>
    <w:rsid w:val="00F35907"/>
    <w:rsid w:val="00F35923"/>
    <w:rsid w:val="00F35DE7"/>
    <w:rsid w:val="00F36F0F"/>
    <w:rsid w:val="00F37362"/>
    <w:rsid w:val="00F40596"/>
    <w:rsid w:val="00F40714"/>
    <w:rsid w:val="00F42EA2"/>
    <w:rsid w:val="00F42F2B"/>
    <w:rsid w:val="00F444E3"/>
    <w:rsid w:val="00F50B34"/>
    <w:rsid w:val="00F52442"/>
    <w:rsid w:val="00F52FF7"/>
    <w:rsid w:val="00F54A1E"/>
    <w:rsid w:val="00F554F8"/>
    <w:rsid w:val="00F603B4"/>
    <w:rsid w:val="00F63A56"/>
    <w:rsid w:val="00F67A51"/>
    <w:rsid w:val="00F67FDC"/>
    <w:rsid w:val="00F70A44"/>
    <w:rsid w:val="00F718C3"/>
    <w:rsid w:val="00F74C9B"/>
    <w:rsid w:val="00F75342"/>
    <w:rsid w:val="00F7726D"/>
    <w:rsid w:val="00F77589"/>
    <w:rsid w:val="00F77743"/>
    <w:rsid w:val="00F80FA4"/>
    <w:rsid w:val="00F82885"/>
    <w:rsid w:val="00F90AC1"/>
    <w:rsid w:val="00F92C25"/>
    <w:rsid w:val="00F95028"/>
    <w:rsid w:val="00F972F9"/>
    <w:rsid w:val="00F973CA"/>
    <w:rsid w:val="00F9770B"/>
    <w:rsid w:val="00FA0B41"/>
    <w:rsid w:val="00FA0E42"/>
    <w:rsid w:val="00FA3633"/>
    <w:rsid w:val="00FA4606"/>
    <w:rsid w:val="00FA74A2"/>
    <w:rsid w:val="00FA7B66"/>
    <w:rsid w:val="00FB0EE0"/>
    <w:rsid w:val="00FB54C2"/>
    <w:rsid w:val="00FB5792"/>
    <w:rsid w:val="00FC4674"/>
    <w:rsid w:val="00FC6689"/>
    <w:rsid w:val="00FC77FF"/>
    <w:rsid w:val="00FD569F"/>
    <w:rsid w:val="00FD5757"/>
    <w:rsid w:val="00FD5E37"/>
    <w:rsid w:val="00FD6D2F"/>
    <w:rsid w:val="00FE00F2"/>
    <w:rsid w:val="00FE143E"/>
    <w:rsid w:val="00FE3532"/>
    <w:rsid w:val="00FE389F"/>
    <w:rsid w:val="00FE3BED"/>
    <w:rsid w:val="00FE4A03"/>
    <w:rsid w:val="00FE4D0A"/>
    <w:rsid w:val="00FE5572"/>
    <w:rsid w:val="00FE664B"/>
    <w:rsid w:val="00FE6C6D"/>
    <w:rsid w:val="00FF2CBD"/>
    <w:rsid w:val="00FF3907"/>
    <w:rsid w:val="00FF3F8D"/>
    <w:rsid w:val="00FF4C6C"/>
    <w:rsid w:val="00FF51A6"/>
    <w:rsid w:val="00FF578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EFB2E938-BA31-4B45-A2D9-6D83E9A5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92A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2A1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2A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A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A1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52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inancas@oiapoque.ap.leg.br" TargetMode="External"/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785</Words>
  <Characters>4242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2</cp:revision>
  <cp:lastPrinted>2025-08-18T12:18:00Z</cp:lastPrinted>
  <dcterms:created xsi:type="dcterms:W3CDTF">2026-08-06T18:38:00Z</dcterms:created>
  <dcterms:modified xsi:type="dcterms:W3CDTF">2026-08-06T18:38:00Z</dcterms:modified>
</cp:coreProperties>
</file>